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5F5"/>
  <w:body>
    <w:p w14:paraId="45113D04" w14:textId="77777777" w:rsidR="000E2216" w:rsidRPr="001572F8" w:rsidRDefault="00EB6169">
      <w:pPr>
        <w:rPr>
          <w:rFonts w:ascii="Poppins" w:hAnsi="Poppins" w:cs="Poppins"/>
          <w:noProof/>
          <w:sz w:val="18"/>
          <w:szCs w:val="18"/>
        </w:rPr>
      </w:pPr>
      <w:r w:rsidRPr="001572F8">
        <w:rPr>
          <w:rFonts w:ascii="Poppins" w:hAnsi="Poppins" w:cs="Poppins"/>
          <w:noProof/>
          <w:spacing w:val="4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A382631" wp14:editId="0F01E0AF">
            <wp:simplePos x="0" y="0"/>
            <wp:positionH relativeFrom="column">
              <wp:posOffset>-116263</wp:posOffset>
            </wp:positionH>
            <wp:positionV relativeFrom="paragraph">
              <wp:posOffset>13335</wp:posOffset>
            </wp:positionV>
            <wp:extent cx="1406354" cy="1988127"/>
            <wp:effectExtent l="0" t="0" r="3810" b="0"/>
            <wp:wrapNone/>
            <wp:docPr id="1739898515" name="Picture 2" descr="Ghaith Abdullah Ph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98515" name="Picture 2" descr="Ghaith Abdullah Ph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6" r="6812" b="4517"/>
                    <a:stretch/>
                  </pic:blipFill>
                  <pic:spPr bwMode="auto">
                    <a:xfrm>
                      <a:off x="0" y="0"/>
                      <a:ext cx="1406354" cy="1988127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E8C7C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63403634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316C5BD5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250BC649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4FC29212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766A952D" w14:textId="53722175" w:rsidR="000E2216" w:rsidRPr="001572F8" w:rsidRDefault="000E2216" w:rsidP="005F701E">
      <w:pPr>
        <w:pBdr>
          <w:top w:val="single" w:sz="4" w:space="1" w:color="009DD9" w:themeColor="accent2"/>
          <w:left w:val="single" w:sz="4" w:space="4" w:color="009DD9" w:themeColor="accent2"/>
          <w:bottom w:val="single" w:sz="4" w:space="1" w:color="009DD9" w:themeColor="accent2"/>
          <w:right w:val="single" w:sz="4" w:space="4" w:color="009DD9" w:themeColor="accent2"/>
        </w:pBdr>
        <w:shd w:val="clear" w:color="auto" w:fill="009DD9" w:themeFill="accent2"/>
        <w:spacing w:after="0" w:line="240" w:lineRule="auto"/>
        <w:rPr>
          <w:rFonts w:ascii="Poppins" w:hAnsi="Poppins" w:cs="Poppins"/>
          <w:b/>
          <w:bCs/>
          <w:color w:val="F5F5F5"/>
          <w:spacing w:val="60"/>
        </w:rPr>
      </w:pPr>
      <w:r w:rsidRPr="001572F8">
        <w:rPr>
          <w:rFonts w:ascii="Poppins" w:hAnsi="Poppins" w:cs="Poppins"/>
          <w:b/>
          <w:bCs/>
          <w:color w:val="FFFFFF"/>
          <w:spacing w:val="60"/>
          <w:sz w:val="8"/>
          <w:szCs w:val="8"/>
        </w:rPr>
        <w:t xml:space="preserve"> </w:t>
      </w:r>
      <w:hyperlink r:id="rId8" w:tooltip="Visit my LinkedIn" w:history="1">
        <w:r w:rsidRPr="001572F8">
          <w:rPr>
            <w:rStyle w:val="Hyperlink"/>
            <w:rFonts w:ascii="Poppins" w:hAnsi="Poppins" w:cs="Poppins"/>
            <w:b/>
            <w:bCs/>
            <w:color w:val="F5F5F5"/>
            <w:spacing w:val="60"/>
            <w:u w:val="none"/>
          </w:rPr>
          <w:t>GHA</w:t>
        </w:r>
        <w:r w:rsidR="00231752" w:rsidRPr="001572F8">
          <w:rPr>
            <w:rStyle w:val="Hyperlink"/>
            <w:rFonts w:ascii="Poppins" w:hAnsi="Poppins" w:cs="Poppins"/>
            <w:b/>
            <w:bCs/>
            <w:color w:val="F5F5F5"/>
            <w:spacing w:val="60"/>
            <w:u w:val="none"/>
          </w:rPr>
          <w:t>I</w:t>
        </w:r>
        <w:r w:rsidRPr="001572F8">
          <w:rPr>
            <w:rStyle w:val="Hyperlink"/>
            <w:rFonts w:ascii="Poppins" w:hAnsi="Poppins" w:cs="Poppins"/>
            <w:b/>
            <w:bCs/>
            <w:color w:val="F5F5F5"/>
            <w:spacing w:val="60"/>
            <w:u w:val="none"/>
          </w:rPr>
          <w:t>TH M. ABD</w:t>
        </w:r>
        <w:r w:rsidR="00231752" w:rsidRPr="001572F8">
          <w:rPr>
            <w:rStyle w:val="Hyperlink"/>
            <w:rFonts w:ascii="Poppins" w:hAnsi="Poppins" w:cs="Poppins"/>
            <w:b/>
            <w:bCs/>
            <w:color w:val="F5F5F5"/>
            <w:spacing w:val="60"/>
            <w:u w:val="none"/>
          </w:rPr>
          <w:t>U</w:t>
        </w:r>
        <w:r w:rsidRPr="001572F8">
          <w:rPr>
            <w:rStyle w:val="Hyperlink"/>
            <w:rFonts w:ascii="Poppins" w:hAnsi="Poppins" w:cs="Poppins"/>
            <w:b/>
            <w:bCs/>
            <w:color w:val="F5F5F5"/>
            <w:spacing w:val="60"/>
            <w:u w:val="none"/>
          </w:rPr>
          <w:t>LLAH</w:t>
        </w:r>
      </w:hyperlink>
    </w:p>
    <w:p w14:paraId="71E9DAFA" w14:textId="0E0E31BC" w:rsidR="00EB6169" w:rsidRPr="001572F8" w:rsidRDefault="000E2216" w:rsidP="005F701E">
      <w:pPr>
        <w:pBdr>
          <w:top w:val="single" w:sz="4" w:space="1" w:color="0075A2" w:themeColor="accent2" w:themeShade="BF"/>
          <w:left w:val="single" w:sz="4" w:space="4" w:color="0075A2" w:themeColor="accent2" w:themeShade="BF"/>
          <w:bottom w:val="single" w:sz="4" w:space="1" w:color="0075A2" w:themeColor="accent2" w:themeShade="BF"/>
          <w:right w:val="single" w:sz="4" w:space="4" w:color="0075A2" w:themeColor="accent2" w:themeShade="BF"/>
        </w:pBdr>
        <w:shd w:val="clear" w:color="auto" w:fill="0075A2" w:themeFill="accent2" w:themeFillShade="BF"/>
        <w:spacing w:after="80" w:line="240" w:lineRule="auto"/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</w:pPr>
      <w:r w:rsidRPr="001572F8">
        <w:rPr>
          <w:rFonts w:ascii="Poppins" w:hAnsi="Poppins" w:cs="Poppins"/>
          <w:b/>
          <w:bCs/>
          <w:color w:val="FFFFFF" w:themeColor="background1"/>
          <w:spacing w:val="40"/>
          <w:sz w:val="18"/>
          <w:szCs w:val="18"/>
        </w:rPr>
        <w:t xml:space="preserve"> </w:t>
      </w:r>
      <w:proofErr w:type="spellStart"/>
      <w:r w:rsid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GradDIPPM</w:t>
      </w:r>
      <w:proofErr w:type="spellEnd"/>
      <w:r w:rsidR="00EB6169"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 xml:space="preserve">, </w:t>
      </w:r>
      <w:r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 xml:space="preserve">PM4NGOs </w:t>
      </w:r>
      <w:proofErr w:type="spellStart"/>
      <w:r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DPro</w:t>
      </w:r>
      <w:proofErr w:type="spellEnd"/>
      <w:r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©, Master Trainer, and Business Consultant</w:t>
      </w:r>
    </w:p>
    <w:p w14:paraId="33829DEF" w14:textId="77777777" w:rsidR="000E2216" w:rsidRPr="008C5EA8" w:rsidRDefault="000E2216" w:rsidP="005F701E">
      <w:pPr>
        <w:pStyle w:val="Heading1"/>
        <w:pBdr>
          <w:bottom w:val="single" w:sz="8" w:space="1" w:color="0075A2" w:themeColor="accent2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PROFILE</w:t>
      </w:r>
    </w:p>
    <w:p w14:paraId="34F1B011" w14:textId="57006452" w:rsidR="000E2216" w:rsidRPr="001572F8" w:rsidRDefault="000E2216" w:rsidP="00EB6169">
      <w:pPr>
        <w:spacing w:before="120" w:line="240" w:lineRule="auto"/>
        <w:jc w:val="both"/>
        <w:rPr>
          <w:rFonts w:ascii="Poppins" w:hAnsi="Poppins" w:cs="Poppins"/>
          <w:spacing w:val="20"/>
          <w:sz w:val="18"/>
          <w:szCs w:val="18"/>
        </w:rPr>
      </w:pPr>
      <w:r w:rsidRPr="001572F8">
        <w:rPr>
          <w:rFonts w:ascii="Poppins" w:hAnsi="Poppins" w:cs="Poppins"/>
          <w:spacing w:val="20"/>
          <w:sz w:val="18"/>
          <w:szCs w:val="18"/>
        </w:rPr>
        <w:t xml:space="preserve">I am a </w:t>
      </w:r>
      <w:r w:rsidR="00235BC7" w:rsidRPr="001572F8">
        <w:rPr>
          <w:rFonts w:ascii="Poppins" w:hAnsi="Poppins" w:cs="Poppins"/>
          <w:spacing w:val="20"/>
          <w:sz w:val="18"/>
          <w:szCs w:val="18"/>
        </w:rPr>
        <w:t xml:space="preserve">business consultant and </w:t>
      </w:r>
      <w:r w:rsidR="001C0F51" w:rsidRPr="001572F8">
        <w:rPr>
          <w:rFonts w:ascii="Poppins" w:hAnsi="Poppins" w:cs="Poppins"/>
          <w:spacing w:val="20"/>
          <w:sz w:val="18"/>
          <w:szCs w:val="18"/>
        </w:rPr>
        <w:t>advocate</w:t>
      </w:r>
      <w:r w:rsidR="00235BC7" w:rsidRPr="001572F8">
        <w:rPr>
          <w:rFonts w:ascii="Poppins" w:hAnsi="Poppins" w:cs="Poppins"/>
          <w:spacing w:val="20"/>
          <w:sz w:val="18"/>
          <w:szCs w:val="18"/>
        </w:rPr>
        <w:t xml:space="preserve"> </w:t>
      </w:r>
      <w:r w:rsidRPr="001572F8">
        <w:rPr>
          <w:rFonts w:ascii="Poppins" w:hAnsi="Poppins" w:cs="Poppins"/>
          <w:spacing w:val="20"/>
          <w:sz w:val="18"/>
          <w:szCs w:val="18"/>
        </w:rPr>
        <w:t>with 7+ years of experience in business consultancy, data analytics, workplace development</w:t>
      </w:r>
      <w:r w:rsidR="00235BC7" w:rsidRPr="001572F8">
        <w:rPr>
          <w:rFonts w:ascii="Poppins" w:hAnsi="Poppins" w:cs="Poppins"/>
          <w:spacing w:val="20"/>
          <w:sz w:val="18"/>
          <w:szCs w:val="18"/>
        </w:rPr>
        <w:t xml:space="preserve">, </w:t>
      </w:r>
      <w:r w:rsidR="005F701E" w:rsidRPr="001572F8">
        <w:rPr>
          <w:rFonts w:ascii="Poppins" w:hAnsi="Poppins" w:cs="Poppins"/>
          <w:spacing w:val="20"/>
          <w:sz w:val="18"/>
          <w:szCs w:val="18"/>
        </w:rPr>
        <w:t xml:space="preserve">non-profit project management, </w:t>
      </w:r>
      <w:r w:rsidR="00235BC7" w:rsidRPr="001572F8">
        <w:rPr>
          <w:rFonts w:ascii="Poppins" w:hAnsi="Poppins" w:cs="Poppins"/>
          <w:spacing w:val="20"/>
          <w:sz w:val="18"/>
          <w:szCs w:val="18"/>
        </w:rPr>
        <w:t>and web development.</w:t>
      </w:r>
    </w:p>
    <w:p w14:paraId="36FC58A3" w14:textId="77777777" w:rsidR="000E2216" w:rsidRPr="001572F8" w:rsidRDefault="000E2216" w:rsidP="00EB6169">
      <w:pPr>
        <w:spacing w:after="120" w:line="240" w:lineRule="auto"/>
        <w:jc w:val="both"/>
        <w:rPr>
          <w:rFonts w:ascii="Poppins" w:hAnsi="Poppins" w:cs="Poppins"/>
          <w:spacing w:val="20"/>
          <w:sz w:val="18"/>
          <w:szCs w:val="18"/>
        </w:rPr>
      </w:pPr>
      <w:r w:rsidRPr="001572F8">
        <w:rPr>
          <w:rFonts w:ascii="Poppins" w:hAnsi="Poppins" w:cs="Poppins"/>
          <w:spacing w:val="20"/>
          <w:sz w:val="18"/>
          <w:szCs w:val="18"/>
        </w:rPr>
        <w:t>I have a proven track record of supporting MSME enterprises, non-profit entities, and individuals in achieving their goals.</w:t>
      </w:r>
    </w:p>
    <w:p w14:paraId="09E1449A" w14:textId="300F2009" w:rsidR="00EB6169" w:rsidRPr="001572F8" w:rsidRDefault="003319A8" w:rsidP="005E0581">
      <w:pPr>
        <w:pBdr>
          <w:top w:val="single" w:sz="4" w:space="1" w:color="089BA2" w:themeColor="accent3" w:themeShade="BF"/>
          <w:left w:val="single" w:sz="4" w:space="4" w:color="089BA2" w:themeColor="accent3" w:themeShade="BF"/>
          <w:bottom w:val="single" w:sz="4" w:space="1" w:color="089BA2" w:themeColor="accent3" w:themeShade="BF"/>
          <w:right w:val="single" w:sz="4" w:space="4" w:color="089BA2" w:themeColor="accent3" w:themeShade="BF"/>
          <w:between w:val="single" w:sz="4" w:space="1" w:color="387026" w:themeColor="accent5" w:themeShade="80"/>
          <w:bar w:val="single" w:sz="4" w:color="387026" w:themeColor="accent5" w:themeShade="80"/>
        </w:pBdr>
        <w:shd w:val="clear" w:color="auto" w:fill="009DD9" w:themeFill="accent2"/>
        <w:spacing w:line="240" w:lineRule="auto"/>
        <w:jc w:val="center"/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sectPr w:rsidR="00EB6169" w:rsidRPr="001572F8" w:rsidSect="00257AD4">
          <w:pgSz w:w="12240" w:h="15840"/>
          <w:pgMar w:top="0" w:right="72" w:bottom="0" w:left="72" w:header="720" w:footer="720" w:gutter="0"/>
          <w:pgBorders w:offsetFrom="page">
            <w:top w:val="single" w:sz="18" w:space="0" w:color="009DD9" w:themeColor="accent2"/>
            <w:left w:val="single" w:sz="18" w:space="0" w:color="009DD9" w:themeColor="accent2"/>
            <w:bottom w:val="single" w:sz="18" w:space="0" w:color="009DD9" w:themeColor="accent2"/>
            <w:right w:val="single" w:sz="18" w:space="0" w:color="009DD9" w:themeColor="accent2"/>
          </w:pgBorders>
          <w:cols w:num="2" w:space="0" w:equalWidth="0">
            <w:col w:w="2045" w:space="0"/>
            <w:col w:w="10051"/>
          </w:cols>
          <w:docGrid w:linePitch="360"/>
        </w:sectPr>
      </w:pPr>
      <w:hyperlink r:id="rId9" w:tooltip="Click here to send me an email" w:history="1">
        <w:r w:rsidR="000E2216" w:rsidRPr="001572F8">
          <w:rPr>
            <w:rFonts w:ascii="Poppins" w:hAnsi="Poppins" w:cs="Poppins"/>
            <w:b/>
            <w:bCs/>
            <w:color w:val="F5F5F5"/>
            <w:spacing w:val="50"/>
            <w:sz w:val="16"/>
            <w:szCs w:val="16"/>
          </w:rPr>
          <w:t>MAIL@GHAYTH-ABDALLAH.COM</w:t>
        </w:r>
      </w:hyperlink>
      <w:r w:rsidR="00494B41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</w:t>
      </w:r>
      <w:r w:rsidR="000E2216"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| </w:t>
      </w:r>
      <w:hyperlink r:id="rId10" w:tooltip="Click here to chat with me" w:history="1">
        <w:r w:rsidR="000E2216" w:rsidRPr="001572F8">
          <w:rPr>
            <w:rFonts w:ascii="Poppins" w:hAnsi="Poppins" w:cs="Poppins"/>
            <w:b/>
            <w:bCs/>
            <w:color w:val="F5F5F5"/>
            <w:spacing w:val="50"/>
            <w:sz w:val="16"/>
            <w:szCs w:val="16"/>
          </w:rPr>
          <w:t>(961) 71 625 947</w:t>
        </w:r>
      </w:hyperlink>
      <w:r w:rsidR="000E2216"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TRIPOLI, LEBANON</w:t>
      </w:r>
    </w:p>
    <w:p w14:paraId="22118431" w14:textId="34D91D2A" w:rsidR="00B75394" w:rsidRPr="008C5EA8" w:rsidRDefault="00B75394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ACADEMICS</w:t>
      </w:r>
    </w:p>
    <w:p w14:paraId="150900C7" w14:textId="77777777" w:rsidR="00B75394" w:rsidRPr="001572F8" w:rsidRDefault="00B75394" w:rsidP="00B75394">
      <w:pPr>
        <w:spacing w:after="0" w:line="240" w:lineRule="auto"/>
        <w:rPr>
          <w:rFonts w:ascii="Poppins" w:hAnsi="Poppins" w:cs="Poppins"/>
          <w:b/>
          <w:bCs/>
          <w:color w:val="181818"/>
          <w:spacing w:val="40"/>
          <w:sz w:val="10"/>
          <w:szCs w:val="10"/>
        </w:rPr>
      </w:pPr>
    </w:p>
    <w:p w14:paraId="156F95E2" w14:textId="77777777" w:rsidR="00F25098" w:rsidRPr="001572F8" w:rsidRDefault="00F25098" w:rsidP="00F25098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Bachelor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of Business Management</w:t>
      </w:r>
      <w:r w:rsidRPr="001572F8">
        <w:rPr>
          <w:rFonts w:ascii="Poppins" w:hAnsi="Poppins" w:cs="Poppins"/>
          <w:i/>
          <w:iCs/>
          <w:color w:val="181818"/>
          <w:spacing w:val="1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|</w:t>
      </w:r>
      <w:r w:rsidRPr="001572F8">
        <w:rPr>
          <w:rFonts w:ascii="Poppins" w:hAnsi="Poppins" w:cs="Poppins"/>
          <w:i/>
          <w:iCs/>
          <w:color w:val="181818"/>
          <w:spacing w:val="1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>Lebanese University, 2015</w:t>
      </w:r>
    </w:p>
    <w:p w14:paraId="74D5AC6E" w14:textId="77777777" w:rsidR="00F25098" w:rsidRPr="001572F8" w:rsidRDefault="00F25098" w:rsidP="00F25098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Diploma</w:t>
      </w:r>
      <w:r w:rsidRPr="001572F8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of Human Resources Management</w:t>
      </w:r>
      <w:r w:rsidRPr="001572F8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|</w:t>
      </w:r>
      <w:r w:rsidRPr="001572F8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>Alison, 2016</w:t>
      </w:r>
    </w:p>
    <w:p w14:paraId="4444F40B" w14:textId="308FEF55" w:rsidR="00B75394" w:rsidRPr="001572F8" w:rsidRDefault="00A8403B" w:rsidP="00B75394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Incomplete Master Degree</w:t>
      </w:r>
      <w:r w:rsidR="00B75394" w:rsidRPr="008C5EA8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B75394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of Global Project Management | </w:t>
      </w:r>
      <w:r w:rsidR="00F25098" w:rsidRPr="009E28D9">
        <w:rPr>
          <w:rFonts w:ascii="Poppins" w:hAnsi="Poppins" w:cs="Poppins"/>
          <w:color w:val="181818"/>
          <w:spacing w:val="10"/>
          <w:sz w:val="18"/>
          <w:szCs w:val="18"/>
        </w:rPr>
        <w:t xml:space="preserve">Australia, </w:t>
      </w:r>
      <w:r w:rsidR="00B75394" w:rsidRPr="009E28D9">
        <w:rPr>
          <w:rFonts w:ascii="Poppins" w:hAnsi="Poppins" w:cs="Poppins"/>
          <w:color w:val="181818"/>
          <w:spacing w:val="10"/>
          <w:sz w:val="18"/>
          <w:szCs w:val="18"/>
        </w:rPr>
        <w:t>Torrens University,</w:t>
      </w:r>
      <w:r w:rsidR="00F25098" w:rsidRPr="009E28D9">
        <w:rPr>
          <w:rFonts w:ascii="Poppins" w:hAnsi="Poppins" w:cs="Poppins"/>
          <w:color w:val="181818"/>
          <w:spacing w:val="10"/>
          <w:sz w:val="18"/>
          <w:szCs w:val="18"/>
        </w:rPr>
        <w:t xml:space="preserve"> </w:t>
      </w:r>
      <w:r w:rsidR="00B75394" w:rsidRPr="009E28D9">
        <w:rPr>
          <w:rFonts w:ascii="Poppins" w:hAnsi="Poppins" w:cs="Poppins"/>
          <w:color w:val="181818"/>
          <w:spacing w:val="10"/>
          <w:sz w:val="18"/>
          <w:szCs w:val="18"/>
        </w:rPr>
        <w:t>2018</w:t>
      </w:r>
    </w:p>
    <w:p w14:paraId="24531C0B" w14:textId="77777777" w:rsidR="00F25098" w:rsidRPr="001572F8" w:rsidRDefault="00F25098" w:rsidP="00F25098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International Organizations &amp; UN Management </w:t>
      </w:r>
      <w:r w:rsidRPr="008C5EA8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Certificate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>University of Geneva, 2021</w:t>
      </w:r>
    </w:p>
    <w:p w14:paraId="41705AA6" w14:textId="0436B189" w:rsidR="00BC491F" w:rsidRPr="001572F8" w:rsidRDefault="00F25098" w:rsidP="00BC491F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Global/International </w:t>
      </w:r>
      <w:r w:rsidRPr="008C5EA8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Project Management for Development Professional</w:t>
      </w:r>
      <w:r w:rsidRPr="008C5EA8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| </w:t>
      </w:r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 xml:space="preserve">PM4NGOs </w:t>
      </w:r>
      <w:proofErr w:type="spellStart"/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>DPro</w:t>
      </w:r>
      <w:proofErr w:type="spellEnd"/>
      <w:r w:rsidRPr="009E28D9">
        <w:rPr>
          <w:rFonts w:ascii="Poppins" w:hAnsi="Poppins" w:cs="Poppins"/>
          <w:color w:val="181818"/>
          <w:spacing w:val="10"/>
          <w:sz w:val="18"/>
          <w:szCs w:val="18"/>
        </w:rPr>
        <w:t>, November 2021</w:t>
      </w:r>
    </w:p>
    <w:p w14:paraId="0430A96C" w14:textId="0D0B2C3B" w:rsidR="00BC491F" w:rsidRPr="001572F8" w:rsidRDefault="00B43E23" w:rsidP="00BC491F">
      <w:pPr>
        <w:numPr>
          <w:ilvl w:val="0"/>
          <w:numId w:val="2"/>
        </w:numPr>
        <w:spacing w:after="12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Highlighted </w:t>
      </w:r>
      <w:r w:rsidR="00BC491F" w:rsidRPr="001572F8">
        <w:rPr>
          <w:rFonts w:ascii="Poppins" w:hAnsi="Poppins" w:cs="Poppins"/>
          <w:color w:val="181818"/>
          <w:spacing w:val="10"/>
          <w:sz w:val="18"/>
          <w:szCs w:val="18"/>
        </w:rPr>
        <w:t>Readings: ICF Coaching Guide, BABOK, SHRM</w:t>
      </w:r>
      <w:r w:rsidR="001A7D7A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, MEAL </w:t>
      </w:r>
      <w:proofErr w:type="spellStart"/>
      <w:r w:rsidR="001A7D7A" w:rsidRPr="001572F8">
        <w:rPr>
          <w:rFonts w:ascii="Poppins" w:hAnsi="Poppins" w:cs="Poppins"/>
          <w:color w:val="181818"/>
          <w:spacing w:val="10"/>
          <w:sz w:val="18"/>
          <w:szCs w:val="18"/>
        </w:rPr>
        <w:t>DPro</w:t>
      </w:r>
      <w:proofErr w:type="spellEnd"/>
      <w:r w:rsidR="001A7D7A" w:rsidRPr="001572F8">
        <w:rPr>
          <w:rFonts w:ascii="Poppins" w:hAnsi="Poppins" w:cs="Poppins"/>
          <w:color w:val="181818"/>
          <w:spacing w:val="10"/>
          <w:sz w:val="18"/>
          <w:szCs w:val="18"/>
        </w:rPr>
        <w:t>, Practical Financial Management for NGOs.</w:t>
      </w:r>
    </w:p>
    <w:p w14:paraId="318107FE" w14:textId="5C201B4E" w:rsidR="00BC491F" w:rsidRPr="001572F8" w:rsidRDefault="00BC491F" w:rsidP="00BC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</w:pPr>
      <w:r w:rsidRPr="001572F8"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  <w:t>Coaching | Project Management | Business Analysis | Data Analysis | Talent Acquisition | Web Development</w:t>
      </w:r>
    </w:p>
    <w:p w14:paraId="548E1BDA" w14:textId="77777777" w:rsidR="00B75394" w:rsidRPr="008C5EA8" w:rsidRDefault="00B75394" w:rsidP="005F701E">
      <w:pPr>
        <w:pStyle w:val="Heading1"/>
        <w:pBdr>
          <w:bottom w:val="single" w:sz="6" w:space="1" w:color="0B5294" w:themeColor="accent1" w:themeShade="BF"/>
        </w:pBdr>
        <w:spacing w:before="120"/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TASKS INVOLVEMENT</w:t>
      </w:r>
    </w:p>
    <w:p w14:paraId="6ACF5814" w14:textId="77777777" w:rsidR="00B75394" w:rsidRPr="001572F8" w:rsidRDefault="00B75394" w:rsidP="00B75394">
      <w:pPr>
        <w:spacing w:after="0" w:line="240" w:lineRule="auto"/>
        <w:rPr>
          <w:rFonts w:ascii="Poppins" w:hAnsi="Poppins" w:cs="Poppins"/>
          <w:b/>
          <w:bCs/>
          <w:color w:val="181818"/>
          <w:spacing w:val="40"/>
          <w:sz w:val="10"/>
          <w:szCs w:val="10"/>
        </w:rPr>
      </w:pPr>
    </w:p>
    <w:p w14:paraId="7717DF99" w14:textId="77777777" w:rsidR="001D4EBD" w:rsidRPr="008C5EA8" w:rsidRDefault="001D4EBD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MARKETING &amp; GROWTH STRATEGIES</w:t>
      </w:r>
    </w:p>
    <w:p w14:paraId="291072FB" w14:textId="019201B0" w:rsidR="001D4EBD" w:rsidRPr="001572F8" w:rsidRDefault="00E4468E" w:rsidP="001D4EB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>L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>e</w:t>
      </w:r>
      <w:r>
        <w:rPr>
          <w:rFonts w:ascii="Poppins" w:hAnsi="Poppins" w:cs="Poppins"/>
          <w:color w:val="181818"/>
          <w:spacing w:val="10"/>
          <w:sz w:val="18"/>
          <w:szCs w:val="18"/>
        </w:rPr>
        <w:t>a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d </w:t>
      </w: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digital 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>marketing initiatives</w:t>
      </w: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, 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>content strategies</w:t>
      </w: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 development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>,</w:t>
      </w:r>
      <w:r w:rsidR="005E0581">
        <w:rPr>
          <w:rFonts w:ascii="Poppins" w:hAnsi="Poppins" w:cs="Poppins"/>
          <w:color w:val="181818"/>
          <w:spacing w:val="10"/>
          <w:sz w:val="18"/>
          <w:szCs w:val="18"/>
        </w:rPr>
        <w:t xml:space="preserve"> </w:t>
      </w:r>
      <w:r w:rsidR="00D73074">
        <w:rPr>
          <w:rFonts w:ascii="Poppins" w:hAnsi="Poppins" w:cs="Poppins"/>
          <w:color w:val="181818"/>
          <w:spacing w:val="10"/>
          <w:sz w:val="18"/>
          <w:szCs w:val="18"/>
        </w:rPr>
        <w:t xml:space="preserve">and </w:t>
      </w:r>
      <w:r w:rsidR="005E0581">
        <w:rPr>
          <w:rFonts w:ascii="Poppins" w:hAnsi="Poppins" w:cs="Poppins"/>
          <w:color w:val="181818"/>
          <w:spacing w:val="10"/>
          <w:sz w:val="18"/>
          <w:szCs w:val="18"/>
        </w:rPr>
        <w:t>a team of web developers</w:t>
      </w:r>
      <w:r w:rsidR="007B16A0">
        <w:rPr>
          <w:rFonts w:ascii="Poppins" w:hAnsi="Poppins" w:cs="Poppins"/>
          <w:color w:val="181818"/>
          <w:spacing w:val="10"/>
          <w:sz w:val="18"/>
          <w:szCs w:val="18"/>
        </w:rPr>
        <w:t xml:space="preserve"> as part of my freelancing services</w:t>
      </w:r>
      <w:r w:rsidR="00A8403B">
        <w:rPr>
          <w:rFonts w:ascii="Poppins" w:hAnsi="Poppins" w:cs="Poppins"/>
          <w:color w:val="181818"/>
          <w:spacing w:val="10"/>
          <w:sz w:val="18"/>
          <w:szCs w:val="18"/>
        </w:rPr>
        <w:t>;</w:t>
      </w:r>
      <w:r w:rsidR="001D4EBD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resulting in substantial growth and thought leadership for clients across the M</w:t>
      </w:r>
      <w:r w:rsidR="00D40F38">
        <w:rPr>
          <w:rFonts w:ascii="Poppins" w:hAnsi="Poppins" w:cs="Poppins"/>
          <w:color w:val="181818"/>
          <w:spacing w:val="10"/>
          <w:sz w:val="18"/>
          <w:szCs w:val="18"/>
        </w:rPr>
        <w:t>ENA Region.</w:t>
      </w:r>
    </w:p>
    <w:p w14:paraId="2F72F599" w14:textId="26085779" w:rsidR="00B75394" w:rsidRPr="003D01F3" w:rsidRDefault="00B75394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</w:pPr>
      <w:r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PRO</w:t>
      </w:r>
      <w:r w:rsidR="00AC4BEC"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GRAM</w:t>
      </w:r>
      <w:r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 </w:t>
      </w:r>
      <w:r w:rsidR="00AC4BEC"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LEADERSHIP</w:t>
      </w:r>
    </w:p>
    <w:p w14:paraId="527C2F0C" w14:textId="7C91C2B6" w:rsidR="0066213F" w:rsidRPr="0066213F" w:rsidRDefault="0066213F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>Managed</w:t>
      </w:r>
      <w:r>
        <w:rPr>
          <w:rFonts w:ascii="Poppins" w:hAnsi="Poppins" w:cs="Times New Roman" w:hint="cs"/>
          <w:color w:val="181818"/>
          <w:spacing w:val="10"/>
          <w:sz w:val="18"/>
          <w:szCs w:val="18"/>
          <w:rtl/>
        </w:rPr>
        <w:t xml:space="preserve"> </w:t>
      </w:r>
      <w:r>
        <w:rPr>
          <w:rFonts w:ascii="Poppins" w:hAnsi="Poppins" w:cs="Times New Roman"/>
          <w:color w:val="181818"/>
          <w:spacing w:val="10"/>
          <w:sz w:val="18"/>
          <w:szCs w:val="18"/>
        </w:rPr>
        <w:t>the</w:t>
      </w:r>
      <w:r w:rsidR="00724013">
        <w:rPr>
          <w:rFonts w:ascii="Poppins" w:hAnsi="Poppins" w:cs="Times New Roman"/>
          <w:color w:val="181818"/>
          <w:spacing w:val="10"/>
          <w:sz w:val="18"/>
          <w:szCs w:val="18"/>
        </w:rPr>
        <w:t xml:space="preserve"> full cycle of several projects with UTOPIA</w:t>
      </w:r>
      <w:r w:rsidR="00927ADB">
        <w:rPr>
          <w:rFonts w:ascii="Poppins" w:hAnsi="Poppins" w:cs="Times New Roman"/>
          <w:color w:val="181818"/>
          <w:spacing w:val="10"/>
          <w:sz w:val="18"/>
          <w:szCs w:val="18"/>
        </w:rPr>
        <w:t xml:space="preserve"> organization</w:t>
      </w:r>
      <w:r>
        <w:rPr>
          <w:rFonts w:ascii="Poppins" w:hAnsi="Poppins" w:cs="Times New Roman"/>
          <w:color w:val="181818"/>
          <w:spacing w:val="10"/>
          <w:sz w:val="18"/>
          <w:szCs w:val="18"/>
        </w:rPr>
        <w:t>.</w:t>
      </w:r>
    </w:p>
    <w:p w14:paraId="2A675D3B" w14:textId="080FBBB5" w:rsidR="00FB1AE8" w:rsidRDefault="0066213F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>Managed</w:t>
      </w:r>
      <w:r w:rsidR="0060432F">
        <w:rPr>
          <w:rFonts w:ascii="Poppins" w:hAnsi="Poppins" w:cs="Poppins"/>
          <w:color w:val="181818"/>
          <w:spacing w:val="10"/>
          <w:sz w:val="18"/>
          <w:szCs w:val="18"/>
        </w:rPr>
        <w:t xml:space="preserve"> the </w:t>
      </w:r>
      <w:r w:rsidR="007930EC">
        <w:rPr>
          <w:rFonts w:ascii="Poppins" w:hAnsi="Poppins" w:cs="Poppins"/>
          <w:color w:val="181818"/>
          <w:spacing w:val="10"/>
          <w:sz w:val="18"/>
          <w:szCs w:val="18"/>
        </w:rPr>
        <w:t>referrals systems</w:t>
      </w: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, reporting, </w:t>
      </w:r>
      <w:r w:rsidR="007930EC">
        <w:rPr>
          <w:rFonts w:ascii="Poppins" w:hAnsi="Poppins" w:cs="Poppins"/>
          <w:color w:val="181818"/>
          <w:spacing w:val="10"/>
          <w:sz w:val="18"/>
          <w:szCs w:val="18"/>
        </w:rPr>
        <w:t>operational</w:t>
      </w:r>
      <w:r w:rsidR="0060432F">
        <w:rPr>
          <w:rFonts w:ascii="Poppins" w:hAnsi="Poppins" w:cs="Poppins"/>
          <w:color w:val="181818"/>
          <w:spacing w:val="10"/>
          <w:sz w:val="18"/>
          <w:szCs w:val="18"/>
        </w:rPr>
        <w:t xml:space="preserve"> databases </w:t>
      </w:r>
      <w:r w:rsidR="008B2B3B" w:rsidRPr="001572F8">
        <w:rPr>
          <w:rFonts w:ascii="Poppins" w:hAnsi="Poppins" w:cs="Poppins"/>
          <w:color w:val="181818"/>
          <w:spacing w:val="10"/>
          <w:sz w:val="18"/>
          <w:szCs w:val="18"/>
        </w:rPr>
        <w:t>for multiple organizations,</w:t>
      </w:r>
      <w:r w:rsidR="002808B9">
        <w:rPr>
          <w:rFonts w:ascii="Poppins" w:hAnsi="Poppins" w:cs="Poppins"/>
          <w:color w:val="181818"/>
          <w:spacing w:val="10"/>
          <w:sz w:val="18"/>
          <w:szCs w:val="18"/>
        </w:rPr>
        <w:t xml:space="preserve"> </w:t>
      </w:r>
      <w:r w:rsidR="00864C00" w:rsidRPr="001572F8">
        <w:rPr>
          <w:rFonts w:ascii="Poppins" w:hAnsi="Poppins" w:cs="Poppins"/>
          <w:color w:val="181818"/>
          <w:spacing w:val="10"/>
          <w:sz w:val="18"/>
          <w:szCs w:val="18"/>
        </w:rPr>
        <w:t>significantly improving efficiency and tracking.</w:t>
      </w:r>
    </w:p>
    <w:p w14:paraId="5BF50E5D" w14:textId="59B96DC2" w:rsidR="00C432D5" w:rsidRDefault="008B2B3B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Served as primary point of contact for diverse stakeholders, facilitating over 75 conferences, </w:t>
      </w:r>
      <w:r w:rsidR="001C29F5">
        <w:rPr>
          <w:rFonts w:ascii="Poppins" w:hAnsi="Poppins" w:cs="Poppins"/>
          <w:color w:val="181818"/>
          <w:spacing w:val="10"/>
          <w:sz w:val="18"/>
          <w:szCs w:val="18"/>
        </w:rPr>
        <w:t>and activities.</w:t>
      </w:r>
    </w:p>
    <w:p w14:paraId="164D8387" w14:textId="6A6B1212" w:rsidR="00F328DD" w:rsidRDefault="008B2B3B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Provided programmatic and administrative support to Save the Children and other organizations, developing and reviewing program materials and studies</w:t>
      </w:r>
      <w:r w:rsidR="003F1A13">
        <w:rPr>
          <w:rFonts w:ascii="Poppins" w:hAnsi="Poppins" w:cs="Poppins"/>
          <w:color w:val="181818"/>
          <w:spacing w:val="10"/>
          <w:sz w:val="18"/>
          <w:szCs w:val="18"/>
        </w:rPr>
        <w:t xml:space="preserve"> (LS4S, </w:t>
      </w:r>
      <w:r w:rsidR="00F61DFA">
        <w:rPr>
          <w:rFonts w:ascii="Poppins" w:hAnsi="Poppins" w:cs="Poppins"/>
          <w:color w:val="181818"/>
          <w:spacing w:val="10"/>
          <w:sz w:val="18"/>
          <w:szCs w:val="18"/>
        </w:rPr>
        <w:t xml:space="preserve">and </w:t>
      </w:r>
      <w:r w:rsidR="004B228D">
        <w:rPr>
          <w:rFonts w:ascii="Poppins" w:hAnsi="Poppins" w:cs="Poppins"/>
          <w:color w:val="181818"/>
          <w:spacing w:val="10"/>
          <w:sz w:val="18"/>
          <w:szCs w:val="18"/>
        </w:rPr>
        <w:t xml:space="preserve">Akkar and Tripoli </w:t>
      </w:r>
      <w:r w:rsidR="00F61DFA">
        <w:rPr>
          <w:rFonts w:ascii="Poppins" w:hAnsi="Poppins" w:cs="Poppins"/>
          <w:color w:val="181818"/>
          <w:spacing w:val="10"/>
          <w:sz w:val="18"/>
          <w:szCs w:val="18"/>
        </w:rPr>
        <w:t xml:space="preserve">Household Vulnerability </w:t>
      </w:r>
      <w:r w:rsidR="004B228D">
        <w:rPr>
          <w:rFonts w:ascii="Poppins" w:hAnsi="Poppins" w:cs="Poppins"/>
          <w:color w:val="181818"/>
          <w:spacing w:val="10"/>
          <w:sz w:val="18"/>
          <w:szCs w:val="18"/>
        </w:rPr>
        <w:t>Research</w:t>
      </w:r>
      <w:r w:rsidR="00F61DFA">
        <w:rPr>
          <w:rFonts w:ascii="Poppins" w:hAnsi="Poppins" w:cs="Poppins"/>
          <w:color w:val="181818"/>
          <w:spacing w:val="10"/>
          <w:sz w:val="18"/>
          <w:szCs w:val="18"/>
        </w:rPr>
        <w:t>).</w:t>
      </w:r>
    </w:p>
    <w:p w14:paraId="557ED0FA" w14:textId="417A925B" w:rsidR="00B75394" w:rsidRPr="001572F8" w:rsidRDefault="008B2B3B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Designed and implemented outreach policies and procedures for UTOPIA, streamlining communication and engagement.</w:t>
      </w:r>
    </w:p>
    <w:p w14:paraId="7D23EC7F" w14:textId="77777777" w:rsidR="00B75394" w:rsidRPr="003D01F3" w:rsidRDefault="00B75394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</w:pPr>
      <w:r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MONITORING, EVALUATION, ACCOUNTABILITY &amp; LEARNING (MEAL)</w:t>
      </w:r>
    </w:p>
    <w:p w14:paraId="6D9E771E" w14:textId="77777777" w:rsidR="00043E3C" w:rsidRDefault="004B5207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Developed and implemented effective M&amp;E systems, plans, and tools, leading data collection exercises and managing M&amp;E data.</w:t>
      </w:r>
    </w:p>
    <w:p w14:paraId="1957055B" w14:textId="40881C6E" w:rsidR="004B5207" w:rsidRPr="001572F8" w:rsidRDefault="00FB7AA0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>Maintained</w:t>
      </w:r>
      <w:r w:rsidR="004B5207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accurate and timely data collection for multiple projects</w:t>
      </w:r>
      <w:r w:rsidR="001B6D44" w:rsidRPr="001572F8">
        <w:rPr>
          <w:rFonts w:ascii="Poppins" w:hAnsi="Poppins" w:cs="Poppins"/>
          <w:color w:val="181818"/>
          <w:spacing w:val="10"/>
          <w:sz w:val="18"/>
          <w:szCs w:val="18"/>
        </w:rPr>
        <w:t>, and successfully recruited, trained, and monitored data collectors,</w:t>
      </w:r>
    </w:p>
    <w:p w14:paraId="74FFF5D9" w14:textId="77777777" w:rsidR="004B5207" w:rsidRPr="001572F8" w:rsidRDefault="004B5207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Developed systems to manage information generated by MEAL activities, enhancing accountability and learning. Contributed to developing and managing complaint and feedback mechanisms, improving transparency and responsiveness.</w:t>
      </w:r>
    </w:p>
    <w:p w14:paraId="657BC106" w14:textId="3B1F9BC0" w:rsidR="00B75394" w:rsidRPr="003D01F3" w:rsidRDefault="00AC4BEC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</w:pPr>
      <w:r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HUMAN RESOURCES CONSULTANCY</w:t>
      </w:r>
      <w:r w:rsidR="00C21DB3" w:rsidRPr="003D01F3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 &amp; COACHING</w:t>
      </w:r>
    </w:p>
    <w:p w14:paraId="3DD7C9D2" w14:textId="77777777" w:rsidR="008F02B9" w:rsidRPr="001572F8" w:rsidRDefault="008F02B9" w:rsidP="008F02B9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Acted as a human resources manager for multiple organizations (100+ staff), including ACTS Lebanon HQ, UTOPIA, IP-GATE, and G-Lounge. Led Save the Children North Office Staff Wellbeing Committee for one year, fostering a positive and supportive work environment.</w:t>
      </w:r>
    </w:p>
    <w:p w14:paraId="1A664107" w14:textId="77777777" w:rsidR="008F02B9" w:rsidRPr="001572F8" w:rsidRDefault="008F02B9" w:rsidP="008F02B9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>Designed and implemented comprehensive HRM policies and procedures for UTOPIA, IP-GATE, and G-Lounge, ensuring compliance and best practices.</w:t>
      </w:r>
    </w:p>
    <w:p w14:paraId="69112768" w14:textId="2936E331" w:rsidR="000C1242" w:rsidRPr="001572F8" w:rsidRDefault="00052D0F" w:rsidP="00F768E4">
      <w:pPr>
        <w:numPr>
          <w:ilvl w:val="1"/>
          <w:numId w:val="3"/>
        </w:numPr>
        <w:spacing w:after="12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>M</w:t>
      </w:r>
      <w:r w:rsidR="008F02B9"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obilized talents and provided support in various areas across industries, delivering </w:t>
      </w:r>
      <w:r w:rsidR="00C21DB3">
        <w:rPr>
          <w:rFonts w:ascii="Poppins" w:hAnsi="Poppins" w:cs="Poppins"/>
          <w:color w:val="181818"/>
          <w:spacing w:val="10"/>
          <w:sz w:val="18"/>
          <w:szCs w:val="18"/>
        </w:rPr>
        <w:t xml:space="preserve">more than 300 </w:t>
      </w:r>
      <w:r w:rsidR="008F02B9" w:rsidRPr="001572F8">
        <w:rPr>
          <w:rFonts w:ascii="Poppins" w:hAnsi="Poppins" w:cs="Poppins"/>
          <w:color w:val="181818"/>
          <w:spacing w:val="10"/>
          <w:sz w:val="18"/>
          <w:szCs w:val="18"/>
        </w:rPr>
        <w:t>impactful training and coaching workshops</w:t>
      </w:r>
      <w:r w:rsidR="00C21DB3">
        <w:rPr>
          <w:rFonts w:ascii="Poppins" w:hAnsi="Poppins" w:cs="Poppins"/>
          <w:color w:val="181818"/>
          <w:spacing w:val="10"/>
          <w:sz w:val="18"/>
          <w:szCs w:val="18"/>
        </w:rPr>
        <w:t>.</w:t>
      </w:r>
    </w:p>
    <w:p w14:paraId="58A2B70F" w14:textId="6A7F9BAD" w:rsidR="0007673E" w:rsidRPr="001572F8" w:rsidRDefault="00B75394" w:rsidP="005E0581">
      <w:pPr>
        <w:pBdr>
          <w:top w:val="single" w:sz="4" w:space="1" w:color="089BA2" w:themeColor="accent3" w:themeShade="BF"/>
          <w:left w:val="single" w:sz="4" w:space="4" w:color="089BA2" w:themeColor="accent3" w:themeShade="BF"/>
          <w:bottom w:val="single" w:sz="4" w:space="1" w:color="089BA2" w:themeColor="accent3" w:themeShade="BF"/>
          <w:right w:val="single" w:sz="4" w:space="4" w:color="089BA2" w:themeColor="accent3" w:themeShade="BF"/>
          <w:between w:val="single" w:sz="4" w:space="1" w:color="089BA2" w:themeColor="accent3" w:themeShade="BF"/>
          <w:bar w:val="single" w:sz="4" w:color="089BA2" w:themeColor="accent3" w:themeShade="BF"/>
        </w:pBdr>
        <w:shd w:val="clear" w:color="auto" w:fill="009DD9" w:themeFill="accent2"/>
        <w:spacing w:line="240" w:lineRule="auto"/>
        <w:jc w:val="center"/>
        <w:rPr>
          <w:rFonts w:ascii="Poppins" w:hAnsi="Poppins" w:cs="Poppins"/>
          <w:color w:val="F5F5F5"/>
          <w:spacing w:val="50"/>
          <w:sz w:val="16"/>
          <w:szCs w:val="16"/>
        </w:rPr>
      </w:pPr>
      <w:r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SKYPE </w:t>
      </w:r>
      <w:hyperlink r:id="rId11" w:tooltip="Click here to chat with me" w:history="1">
        <w:proofErr w:type="spellStart"/>
        <w:r w:rsidRPr="001572F8">
          <w:rPr>
            <w:rFonts w:ascii="Poppins" w:hAnsi="Poppins" w:cs="Poppins"/>
            <w:color w:val="F5F5F5"/>
            <w:spacing w:val="50"/>
            <w:sz w:val="16"/>
            <w:szCs w:val="16"/>
          </w:rPr>
          <w:t>live:ghayth.abdullah</w:t>
        </w:r>
        <w:proofErr w:type="spellEnd"/>
      </w:hyperlink>
      <w:r w:rsidRPr="001572F8">
        <w:rPr>
          <w:rFonts w:ascii="Poppins" w:hAnsi="Poppins" w:cs="Poppins"/>
          <w:color w:val="F5F5F5"/>
          <w:spacing w:val="50"/>
          <w:sz w:val="16"/>
          <w:szCs w:val="16"/>
        </w:rPr>
        <w:t xml:space="preserve"> | </w:t>
      </w:r>
      <w:r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>PORTFOLIO</w:t>
      </w:r>
      <w:r w:rsidRPr="001572F8">
        <w:rPr>
          <w:rFonts w:ascii="Poppins" w:hAnsi="Poppins" w:cs="Poppins"/>
          <w:color w:val="F5F5F5"/>
          <w:spacing w:val="50"/>
          <w:sz w:val="16"/>
          <w:szCs w:val="16"/>
        </w:rPr>
        <w:t xml:space="preserve"> </w:t>
      </w:r>
      <w:hyperlink r:id="rId12" w:tooltip="Click here to vist my Services Website" w:history="1">
        <w:r w:rsidR="00395895" w:rsidRPr="001572F8">
          <w:rPr>
            <w:rFonts w:ascii="Poppins" w:hAnsi="Poppins" w:cs="Poppins"/>
            <w:color w:val="F5F5F5"/>
            <w:spacing w:val="50"/>
            <w:sz w:val="16"/>
            <w:szCs w:val="16"/>
          </w:rPr>
          <w:t>ghayth-abdallah.com</w:t>
        </w:r>
      </w:hyperlink>
      <w:r w:rsidR="007445CC" w:rsidRPr="001572F8">
        <w:rPr>
          <w:rFonts w:ascii="Poppins" w:hAnsi="Poppins" w:cs="Poppins"/>
          <w:color w:val="F5F5F5"/>
          <w:spacing w:val="50"/>
          <w:sz w:val="16"/>
          <w:szCs w:val="16"/>
        </w:rPr>
        <w:t xml:space="preserve"> | </w:t>
      </w:r>
      <w:hyperlink r:id="rId13" w:tooltip="Video Introduction" w:history="1">
        <w:r w:rsidR="007445CC" w:rsidRPr="001572F8">
          <w:rPr>
            <w:rStyle w:val="Hyperlink"/>
            <w:rFonts w:ascii="Poppins" w:hAnsi="Poppins" w:cs="Poppins"/>
            <w:color w:val="FFFFFF" w:themeColor="background1"/>
            <w:spacing w:val="50"/>
            <w:sz w:val="16"/>
            <w:szCs w:val="16"/>
            <w:u w:val="none"/>
          </w:rPr>
          <w:t>Video Introduction</w:t>
        </w:r>
        <w:r w:rsidR="009C1045" w:rsidRPr="001572F8">
          <w:rPr>
            <w:rStyle w:val="Hyperlink"/>
            <w:rFonts w:ascii="Poppins" w:hAnsi="Poppins" w:cs="Poppins"/>
            <w:color w:val="FFFFFF" w:themeColor="background1"/>
            <w:spacing w:val="50"/>
            <w:sz w:val="16"/>
            <w:szCs w:val="16"/>
            <w:u w:val="none"/>
          </w:rPr>
          <w:t xml:space="preserve"> (click</w:t>
        </w:r>
      </w:hyperlink>
      <w:r w:rsidR="009C1045" w:rsidRPr="001572F8">
        <w:rPr>
          <w:rFonts w:ascii="Poppins" w:hAnsi="Poppins" w:cs="Poppins"/>
          <w:color w:val="FFFFFF" w:themeColor="background1"/>
          <w:spacing w:val="50"/>
          <w:sz w:val="16"/>
          <w:szCs w:val="16"/>
        </w:rPr>
        <w:t>)</w:t>
      </w:r>
    </w:p>
    <w:p w14:paraId="703AA023" w14:textId="77777777" w:rsidR="0007673E" w:rsidRPr="001572F8" w:rsidRDefault="0007673E" w:rsidP="0007673E">
      <w:pPr>
        <w:spacing w:after="0"/>
        <w:rPr>
          <w:rFonts w:ascii="Poppins" w:hAnsi="Poppins" w:cs="Poppins"/>
          <w:sz w:val="6"/>
          <w:szCs w:val="6"/>
        </w:rPr>
      </w:pPr>
    </w:p>
    <w:p w14:paraId="141E52A2" w14:textId="77777777" w:rsidR="00F25098" w:rsidRPr="008C5EA8" w:rsidRDefault="00F25098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PROFESSIONAL EXPERIENCE</w:t>
      </w:r>
    </w:p>
    <w:p w14:paraId="6A54C453" w14:textId="02C7B8C1" w:rsidR="00F25098" w:rsidRPr="001572F8" w:rsidRDefault="00F25098" w:rsidP="00EE7454">
      <w:pPr>
        <w:pStyle w:val="Heading2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CAREER SPACK PLATFORM</w:t>
      </w:r>
      <w:r w:rsidR="00DF5D3D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r w:rsidR="005B6F31">
        <w:rPr>
          <w:rFonts w:ascii="Poppins" w:hAnsi="Poppins" w:cs="Poppins"/>
          <w:color w:val="181818"/>
          <w:spacing w:val="20"/>
          <w:sz w:val="18"/>
          <w:szCs w:val="18"/>
        </w:rPr>
        <w:t>Lebanon</w:t>
      </w:r>
    </w:p>
    <w:p w14:paraId="50FC9C30" w14:textId="1DB77DD0" w:rsidR="00F25098" w:rsidRPr="001572F8" w:rsidRDefault="009A2919" w:rsidP="00F25098">
      <w:pPr>
        <w:spacing w:after="0" w:line="276" w:lineRule="auto"/>
        <w:jc w:val="both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FREELANCE BUSINESS CONSULTANT &amp; </w:t>
      </w:r>
      <w:r w:rsidR="009A3D5E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EXECUTIVE COAC</w:t>
      </w:r>
      <w:r w:rsidR="00D2682B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H</w:t>
      </w:r>
      <w:r w:rsidR="00F25098"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 </w:t>
      </w:r>
      <w:r w:rsidR="00F25098"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="00F25098"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F25098"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Feb 01, 2020 to </w:t>
      </w:r>
      <w:r w:rsidR="003319A8">
        <w:rPr>
          <w:rFonts w:ascii="Poppins" w:hAnsi="Poppins" w:cs="Poppins"/>
          <w:color w:val="181818"/>
          <w:spacing w:val="20"/>
          <w:sz w:val="18"/>
          <w:szCs w:val="18"/>
        </w:rPr>
        <w:t>June 15, 2024</w:t>
      </w:r>
    </w:p>
    <w:p w14:paraId="0600B6D5" w14:textId="44A1F18F" w:rsidR="00F25098" w:rsidRPr="008E0681" w:rsidRDefault="00F25098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20"/>
          <w:sz w:val="18"/>
          <w:szCs w:val="18"/>
          <w:u w:val="single"/>
        </w:rPr>
        <w:t>Clients: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r w:rsidR="00777024"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Business Setup Companies, </w:t>
      </w:r>
      <w:r w:rsidR="003937A4"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Travel Agencies, 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IP-GATE, G-Lounge, Creative Community House, </w:t>
      </w:r>
      <w:r w:rsidR="00231752"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Leading Hands Organization, 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and </w:t>
      </w:r>
      <w:r w:rsidR="00231752"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Deir Ammar and </w:t>
      </w:r>
      <w:proofErr w:type="spellStart"/>
      <w:r w:rsidR="00231752" w:rsidRPr="008E0681">
        <w:rPr>
          <w:rFonts w:ascii="Poppins" w:hAnsi="Poppins" w:cs="Poppins"/>
          <w:color w:val="181818"/>
          <w:spacing w:val="20"/>
          <w:sz w:val="18"/>
          <w:szCs w:val="18"/>
        </w:rPr>
        <w:t>Minieh</w:t>
      </w:r>
      <w:proofErr w:type="spellEnd"/>
      <w:r w:rsidR="00231752"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 Union of Municipalities</w:t>
      </w:r>
    </w:p>
    <w:p w14:paraId="6472B13D" w14:textId="06863EA9" w:rsidR="00F25098" w:rsidRPr="001572F8" w:rsidRDefault="00F25098" w:rsidP="00EE7454">
      <w:pPr>
        <w:pStyle w:val="Heading2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SAVE THE CHILDREN</w:t>
      </w:r>
      <w:r w:rsidR="003B677D" w:rsidRPr="001572F8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5B6F31">
        <w:rPr>
          <w:rFonts w:ascii="Poppins" w:hAnsi="Poppins" w:cs="Poppins"/>
          <w:color w:val="181818"/>
          <w:spacing w:val="6"/>
          <w:sz w:val="18"/>
          <w:szCs w:val="18"/>
        </w:rPr>
        <w:t>Lebanon, North and Beirut</w:t>
      </w:r>
    </w:p>
    <w:p w14:paraId="1F066347" w14:textId="23C43A64" w:rsidR="00F25098" w:rsidRPr="001572F8" w:rsidRDefault="00F25098" w:rsidP="00F25098">
      <w:pPr>
        <w:spacing w:after="0" w:line="276" w:lineRule="auto"/>
        <w:jc w:val="both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AWARDS MANAGEMENT PROGRAM OFFICER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 xml:space="preserve">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May 01, 2021 to </w:t>
      </w:r>
      <w:r w:rsidR="005B4E6D" w:rsidRPr="009E28D9">
        <w:rPr>
          <w:rFonts w:ascii="Poppins" w:hAnsi="Poppins" w:cs="Poppins"/>
          <w:color w:val="181818"/>
          <w:spacing w:val="20"/>
          <w:sz w:val="18"/>
          <w:szCs w:val="18"/>
        </w:rPr>
        <w:t>Jan 31 2024</w:t>
      </w:r>
    </w:p>
    <w:p w14:paraId="531B66C5" w14:textId="3A00DCB4" w:rsidR="00F25098" w:rsidRPr="001572F8" w:rsidRDefault="00F25098" w:rsidP="00F25098">
      <w:pPr>
        <w:spacing w:after="0"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TASK-BASED EU CONSORTIA PROGRAM OFFICER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 xml:space="preserve">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Nov 01, 2022 to Jan 31 2023</w:t>
      </w:r>
    </w:p>
    <w:p w14:paraId="5D427472" w14:textId="4E1FBF14" w:rsidR="00F25098" w:rsidRDefault="00F25098" w:rsidP="00DF5D3D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FSL &amp; SOCIAL PROTECTION PROGRAM SUPPORT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1572F8"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Nov 16, 2020 to Apr 30, 2021</w:t>
      </w:r>
    </w:p>
    <w:p w14:paraId="4A525929" w14:textId="2148D8AC" w:rsidR="00DF5D3D" w:rsidRPr="008E0681" w:rsidRDefault="00DF5D3D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20"/>
          <w:sz w:val="18"/>
          <w:szCs w:val="18"/>
          <w:u w:val="single"/>
        </w:rPr>
        <w:t>Donors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>: EU, UN, HF, NMFA, JPF, ECW, LEGO, Leila St., J&amp;J, Brigitte</w:t>
      </w:r>
      <w:r w:rsidR="00191FED" w:rsidRPr="008E0681">
        <w:rPr>
          <w:rFonts w:ascii="Poppins" w:hAnsi="Poppins" w:cs="Poppins"/>
          <w:color w:val="181818"/>
          <w:spacing w:val="20"/>
          <w:sz w:val="18"/>
          <w:szCs w:val="18"/>
        </w:rPr>
        <w:t>, and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 xml:space="preserve"> World Bank</w:t>
      </w:r>
    </w:p>
    <w:p w14:paraId="597A344C" w14:textId="365DEE69" w:rsidR="00F25098" w:rsidRPr="001572F8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WEWORLD GVC ONLUS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Lebanon, Akkar </w:t>
      </w:r>
      <w:r w:rsidR="005B6F31">
        <w:rPr>
          <w:rFonts w:ascii="Poppins" w:hAnsi="Poppins" w:cs="Poppins"/>
          <w:color w:val="181818"/>
          <w:spacing w:val="20"/>
          <w:sz w:val="18"/>
          <w:szCs w:val="18"/>
        </w:rPr>
        <w:t>and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proofErr w:type="spellStart"/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Bekaa</w:t>
      </w:r>
      <w:proofErr w:type="spellEnd"/>
    </w:p>
    <w:p w14:paraId="40351D41" w14:textId="77777777" w:rsidR="00F25098" w:rsidRDefault="00F25098" w:rsidP="005B6F31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COUNTRY MEAL ASSISTANT &amp; ACTING MEAL IN CHARGE FOR AKKAR OFFICE</w:t>
      </w:r>
      <w:r w:rsidRPr="008C5EA8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Jul 01, 2019 to Oct 31, 2020</w:t>
      </w:r>
    </w:p>
    <w:p w14:paraId="5F89DBC4" w14:textId="053159A6" w:rsidR="005B6F31" w:rsidRPr="008E0681" w:rsidRDefault="005B6F31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20"/>
          <w:sz w:val="18"/>
          <w:szCs w:val="18"/>
          <w:u w:val="single"/>
        </w:rPr>
        <w:t>Donors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>: DONORS: AICS, ECHO &amp; EU MADAD</w:t>
      </w:r>
    </w:p>
    <w:p w14:paraId="50B011B1" w14:textId="114E334C" w:rsidR="00F25098" w:rsidRPr="001572F8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ASSOCIATION FOR FOREST DEVELOPMENT &amp; CONSERVATION (AFDC)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Lebanon, Akkar</w:t>
      </w:r>
    </w:p>
    <w:p w14:paraId="0DA38D4B" w14:textId="0012B10C" w:rsidR="00F25098" w:rsidRDefault="00F25098" w:rsidP="006313B0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OUTREACH &amp; DATA MANAGEMENT OFFICER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 xml:space="preserve">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Sep 01, 2018 to Apr 30, 2019</w:t>
      </w:r>
    </w:p>
    <w:p w14:paraId="7F29907C" w14:textId="4172095F" w:rsidR="006313B0" w:rsidRPr="008E0681" w:rsidRDefault="006313B0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20"/>
          <w:sz w:val="18"/>
          <w:szCs w:val="18"/>
          <w:u w:val="single"/>
        </w:rPr>
        <w:t>Donors</w:t>
      </w:r>
      <w:r w:rsidRPr="008E0681">
        <w:rPr>
          <w:rFonts w:ascii="Poppins" w:hAnsi="Poppins" w:cs="Poppins"/>
          <w:color w:val="181818"/>
          <w:spacing w:val="20"/>
          <w:sz w:val="18"/>
          <w:szCs w:val="18"/>
        </w:rPr>
        <w:t>: BMZ &amp; WFP</w:t>
      </w:r>
    </w:p>
    <w:p w14:paraId="56702F7E" w14:textId="19ECD7AF" w:rsidR="00F25098" w:rsidRPr="001572F8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UTOPIA ORGANIZATION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 xml:space="preserve">Lebanon, </w:t>
      </w:r>
      <w:r w:rsidR="005B6F31">
        <w:rPr>
          <w:rFonts w:ascii="Poppins" w:hAnsi="Poppins" w:cs="Poppins"/>
          <w:color w:val="181818"/>
          <w:spacing w:val="20"/>
          <w:sz w:val="18"/>
          <w:szCs w:val="18"/>
        </w:rPr>
        <w:t>Tripoli</w:t>
      </w:r>
    </w:p>
    <w:p w14:paraId="28DAC5EC" w14:textId="4EDE628B" w:rsidR="00F25098" w:rsidRPr="001572F8" w:rsidRDefault="002D3C0C" w:rsidP="00F25098">
      <w:pPr>
        <w:spacing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>HR &amp; FIELD</w:t>
      </w:r>
      <w:r w:rsidR="00F25098"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 COORDINATOR </w:t>
      </w:r>
      <w:r w:rsidR="00F25098"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="00F25098"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F25098" w:rsidRPr="009E28D9">
        <w:rPr>
          <w:rFonts w:ascii="Poppins" w:hAnsi="Poppins" w:cs="Poppins"/>
          <w:color w:val="181818"/>
          <w:spacing w:val="20"/>
          <w:sz w:val="18"/>
          <w:szCs w:val="18"/>
        </w:rPr>
        <w:t>Nov 01, 2016 to Feb 28, 2018</w:t>
      </w:r>
    </w:p>
    <w:p w14:paraId="6BE7BDB5" w14:textId="77777777" w:rsidR="00F25098" w:rsidRPr="001572F8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TRUST TECHNOLOGY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FA7E0B">
        <w:rPr>
          <w:rFonts w:ascii="Poppins" w:hAnsi="Poppins" w:cs="Poppins"/>
          <w:color w:val="181818"/>
          <w:spacing w:val="20"/>
          <w:sz w:val="18"/>
          <w:szCs w:val="18"/>
        </w:rPr>
        <w:t>Lebanon, Tripoli</w:t>
      </w:r>
    </w:p>
    <w:p w14:paraId="3465B3D4" w14:textId="77777777" w:rsidR="00F25098" w:rsidRPr="001572F8" w:rsidRDefault="00F25098" w:rsidP="00F25098">
      <w:pPr>
        <w:spacing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HR COORDINATOR &amp; ACTING HR MANAGER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May 01, 2016 to Oct 31, 2016</w:t>
      </w:r>
    </w:p>
    <w:p w14:paraId="3CB09539" w14:textId="77777777" w:rsidR="00F25098" w:rsidRPr="001572F8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57A6B">
        <w:rPr>
          <w:rFonts w:ascii="Poppins" w:hAnsi="Poppins" w:cs="Poppins"/>
          <w:color w:val="181818"/>
          <w:spacing w:val="20"/>
          <w:sz w:val="18"/>
          <w:szCs w:val="18"/>
        </w:rPr>
        <w:t>ADVANCED CONSTRUCTION TECHNOLOGY &amp; SERVICES (ACTS)</w:t>
      </w:r>
      <w:r w:rsidRPr="001572F8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Lebanon, Beirut</w:t>
      </w:r>
    </w:p>
    <w:p w14:paraId="5D5970F0" w14:textId="77777777" w:rsidR="00F25098" w:rsidRPr="001572F8" w:rsidRDefault="00F25098" w:rsidP="00F25098">
      <w:pPr>
        <w:spacing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8C5EA8">
        <w:rPr>
          <w:rFonts w:ascii="Poppins" w:hAnsi="Poppins" w:cs="Poppins"/>
          <w:b/>
          <w:bCs/>
          <w:color w:val="009DD9" w:themeColor="accent2"/>
          <w:spacing w:val="20"/>
          <w:sz w:val="18"/>
          <w:szCs w:val="18"/>
        </w:rPr>
        <w:t xml:space="preserve">HR OFFICER &amp; ACTING HR MANAGER </w:t>
      </w:r>
      <w:r w:rsidRPr="001572F8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1572F8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Pr="009E28D9">
        <w:rPr>
          <w:rFonts w:ascii="Poppins" w:hAnsi="Poppins" w:cs="Poppins"/>
          <w:color w:val="181818"/>
          <w:spacing w:val="20"/>
          <w:sz w:val="18"/>
          <w:szCs w:val="18"/>
        </w:rPr>
        <w:t>Dec 01, 2015 to Mar 31, 2016</w:t>
      </w:r>
    </w:p>
    <w:p w14:paraId="4B4EA118" w14:textId="77777777" w:rsidR="00F25098" w:rsidRPr="008C5EA8" w:rsidRDefault="00F25098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COMMUNITY ENGAGEMENT</w:t>
      </w:r>
    </w:p>
    <w:p w14:paraId="228703DE" w14:textId="77777777" w:rsidR="00A16378" w:rsidRPr="008E0681" w:rsidRDefault="0018481E" w:rsidP="00A16378">
      <w:pPr>
        <w:spacing w:before="120" w:after="0" w:line="276" w:lineRule="auto"/>
        <w:jc w:val="both"/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BUSINESS </w:t>
      </w:r>
      <w:r w:rsidR="00A61601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ADVISOR</w:t>
      </w:r>
      <w:r w:rsidR="00A1637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 </w:t>
      </w:r>
      <w:r w:rsidR="00A16378" w:rsidRPr="008E0681">
        <w:rPr>
          <w:rFonts w:ascii="Poppins" w:hAnsi="Poppins" w:cs="Poppins"/>
          <w:color w:val="181818"/>
          <w:spacing w:val="10"/>
          <w:sz w:val="18"/>
          <w:szCs w:val="18"/>
        </w:rPr>
        <w:t>at CREATIVE COMMUNITY HOUSE</w:t>
      </w:r>
    </w:p>
    <w:p w14:paraId="30AC0F93" w14:textId="77777777" w:rsidR="00F25098" w:rsidRPr="008E0681" w:rsidRDefault="00F25098" w:rsidP="00A16378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MENTOR &amp; TRAINER</w:t>
      </w:r>
      <w:r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>at LASER ASSOCIATION</w:t>
      </w:r>
      <w:r w:rsidR="0018481E" w:rsidRPr="008E0681">
        <w:rPr>
          <w:rFonts w:ascii="Poppins" w:hAnsi="Poppins" w:cs="Poppins"/>
          <w:color w:val="181818"/>
          <w:spacing w:val="10"/>
          <w:sz w:val="18"/>
          <w:szCs w:val="18"/>
        </w:rPr>
        <w:t>,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 </w:t>
      </w:r>
      <w:r w:rsidR="0018481E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and 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>ALKINDY SOCIAL HUB</w:t>
      </w:r>
      <w:r w:rsidR="0018481E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 | 2016</w:t>
      </w:r>
    </w:p>
    <w:p w14:paraId="53DE4F85" w14:textId="00AA2D51" w:rsidR="00F25098" w:rsidRPr="008E0681" w:rsidRDefault="00F25098" w:rsidP="00F25098">
      <w:pPr>
        <w:spacing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VOLUNTEERED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 with NSW CANCER COUNCIL</w:t>
      </w:r>
      <w:r w:rsid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, and 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>WE LOVE TRIPOLI</w:t>
      </w:r>
      <w:r w:rsidR="00191FED" w:rsidRPr="008E0681">
        <w:rPr>
          <w:rFonts w:ascii="Poppins" w:hAnsi="Poppins" w:cs="Poppins"/>
          <w:color w:val="181818"/>
          <w:spacing w:val="10"/>
          <w:sz w:val="18"/>
          <w:szCs w:val="18"/>
        </w:rPr>
        <w:t>.</w:t>
      </w:r>
    </w:p>
    <w:p w14:paraId="129D8859" w14:textId="77777777" w:rsidR="00F25098" w:rsidRPr="008C5EA8" w:rsidRDefault="00F25098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bCs/>
          <w:color w:val="0075A2" w:themeColor="accent2" w:themeShade="BF"/>
          <w:sz w:val="18"/>
          <w:szCs w:val="18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CERTIFICATES</w:t>
      </w:r>
    </w:p>
    <w:p w14:paraId="40846871" w14:textId="691DC725" w:rsidR="00F25098" w:rsidRPr="008E0681" w:rsidRDefault="004F718A" w:rsidP="00F25098">
      <w:pPr>
        <w:spacing w:before="12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GOOGLE ADS SEARCH 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>– GOOGLE |</w:t>
      </w:r>
      <w:r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 </w:t>
      </w:r>
      <w:r w:rsidR="006E2FD0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LINKEDIN MARKETING </w:t>
      </w:r>
      <w:r w:rsidR="006E2FD0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– </w:t>
      </w:r>
      <w:r w:rsidR="003709A0" w:rsidRPr="008E0681">
        <w:rPr>
          <w:rFonts w:ascii="Poppins" w:hAnsi="Poppins" w:cs="Poppins"/>
          <w:color w:val="181818"/>
          <w:spacing w:val="10"/>
          <w:sz w:val="18"/>
          <w:szCs w:val="18"/>
        </w:rPr>
        <w:t>LINKEDIN</w:t>
      </w:r>
      <w:r w:rsidR="006E2FD0" w:rsidRPr="008E0681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="006E2FD0" w:rsidRPr="008E0681">
        <w:rPr>
          <w:rFonts w:ascii="Poppins" w:hAnsi="Poppins" w:cs="Poppins"/>
          <w:color w:val="181818"/>
          <w:spacing w:val="10"/>
          <w:sz w:val="18"/>
          <w:szCs w:val="18"/>
        </w:rPr>
        <w:t>|</w:t>
      </w:r>
      <w:r w:rsidR="006E2FD0" w:rsidRPr="008E0681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PROPOSAL &amp; REPORT WRITING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– SAVE THE CHILDREN</w:t>
      </w:r>
      <w:r w:rsidR="00F25098" w:rsidRPr="008E0681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|</w:t>
      </w:r>
      <w:r w:rsidR="00F25098" w:rsidRPr="008E0681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IELTS 6.5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– BRITISH COUNCIL |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 xml:space="preserve">HRM &amp; ACCOUNTING PROFESSIONAL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– VISIONARIS MIDDLE EAST |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CIVIC ADVOCACY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– MERCY CORPS |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STARTUP SKILLS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– TEC |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CONFLICT RESOLUTION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 – UNIP |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FRAUD, BRIBERY &amp; CORRUPTION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-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KIDNAPPING &amp; HOSTAGE SURVIVAL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-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PERSONAL SAFETY &amp; SECURITY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– DISASTER READY |</w:t>
      </w:r>
      <w:r w:rsidR="00F25098" w:rsidRPr="008E0681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b/>
          <w:bCs/>
          <w:color w:val="009DD9" w:themeColor="accent2"/>
          <w:spacing w:val="10"/>
          <w:sz w:val="18"/>
          <w:szCs w:val="18"/>
        </w:rPr>
        <w:t>ADAPTIVE SOCIAL PROTECTION</w:t>
      </w:r>
      <w:r w:rsidR="00F25098" w:rsidRPr="008E0681">
        <w:rPr>
          <w:rFonts w:ascii="Poppins" w:hAnsi="Poppins" w:cs="Poppins"/>
          <w:color w:val="009DD9" w:themeColor="accent2"/>
          <w:spacing w:val="10"/>
          <w:sz w:val="18"/>
          <w:szCs w:val="18"/>
        </w:rPr>
        <w:t xml:space="preserve">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– SOCIALPROTECTION.ORG PLATFORM</w:t>
      </w:r>
    </w:p>
    <w:p w14:paraId="32A7940A" w14:textId="77777777" w:rsidR="00F25098" w:rsidRPr="008C5EA8" w:rsidRDefault="00F25098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 w:rsidRPr="008C5EA8">
        <w:rPr>
          <w:rFonts w:ascii="Poppins" w:hAnsi="Poppins" w:cs="Poppins"/>
          <w:color w:val="0075A2" w:themeColor="accent2" w:themeShade="BF"/>
          <w:sz w:val="18"/>
          <w:szCs w:val="24"/>
        </w:rPr>
        <w:t>WORKSHOPS, COURSES &amp; INDUCTIONS</w:t>
      </w:r>
    </w:p>
    <w:p w14:paraId="61E70711" w14:textId="20C9D0F7" w:rsidR="00F25098" w:rsidRPr="008E0681" w:rsidRDefault="003709A0" w:rsidP="00F25098">
      <w:pPr>
        <w:spacing w:before="12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Web Development |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Anti-Harassment &amp; Diversity | Social Entrepreneurship | Psychological First Aid | Referral Pathways | MEAL | Child Safeguarding &amp; Social Empowerment | UN Convention against Corruption | Mapping | Conflict Analysis | Lebanese Municipal Policies | Lebanese Labor Law, NSSF &amp; Tax | Lebanese Organizations Registration</w:t>
      </w:r>
    </w:p>
    <w:p w14:paraId="7707034B" w14:textId="016399E3" w:rsidR="00F25098" w:rsidRPr="008C5EA8" w:rsidRDefault="00397C46" w:rsidP="005F701E">
      <w:pPr>
        <w:pStyle w:val="Heading1"/>
        <w:pBdr>
          <w:bottom w:val="single" w:sz="6" w:space="1" w:color="0B5294" w:themeColor="accent1" w:themeShade="BF"/>
        </w:pBdr>
        <w:rPr>
          <w:rFonts w:ascii="Poppins" w:hAnsi="Poppins" w:cs="Poppins"/>
          <w:color w:val="0075A2" w:themeColor="accent2" w:themeShade="BF"/>
          <w:sz w:val="18"/>
          <w:szCs w:val="24"/>
        </w:rPr>
      </w:pPr>
      <w:r>
        <w:rPr>
          <w:rFonts w:ascii="Poppins" w:hAnsi="Poppins" w:cs="Poppins"/>
          <w:color w:val="0075A2" w:themeColor="accent2" w:themeShade="BF"/>
          <w:sz w:val="18"/>
          <w:szCs w:val="24"/>
        </w:rPr>
        <w:t>INFORMATION TECHNOLOGY</w:t>
      </w:r>
      <w:r w:rsidR="00F25098" w:rsidRPr="008C5EA8">
        <w:rPr>
          <w:rFonts w:ascii="Poppins" w:hAnsi="Poppins" w:cs="Poppins"/>
          <w:color w:val="0075A2" w:themeColor="accent2" w:themeShade="BF"/>
          <w:sz w:val="18"/>
          <w:szCs w:val="24"/>
        </w:rPr>
        <w:t xml:space="preserve"> LITERACY</w:t>
      </w:r>
    </w:p>
    <w:p w14:paraId="63165891" w14:textId="6E4DBB23" w:rsidR="00F25098" w:rsidRPr="008E0681" w:rsidRDefault="00F25098" w:rsidP="00397C46">
      <w:pPr>
        <w:spacing w:before="120"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>MS Applications</w:t>
      </w:r>
      <w:r w:rsidR="00145BD3">
        <w:rPr>
          <w:rFonts w:ascii="Poppins" w:hAnsi="Poppins" w:cs="Poppins"/>
          <w:color w:val="181818"/>
          <w:spacing w:val="10"/>
          <w:sz w:val="18"/>
          <w:szCs w:val="18"/>
        </w:rPr>
        <w:t xml:space="preserve"> – Advanced Level:</w:t>
      </w: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 MS Project, Excel 3D Mapping, and MS NAV</w:t>
      </w:r>
    </w:p>
    <w:p w14:paraId="6B50AA7C" w14:textId="38D8AA3C" w:rsidR="00F25098" w:rsidRPr="008E0681" w:rsidRDefault="00145BD3" w:rsidP="00F25098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Data Analysis – Intermediate Level: STATA, </w:t>
      </w:r>
      <w:r w:rsidR="00AD5143">
        <w:rPr>
          <w:rFonts w:ascii="Poppins" w:hAnsi="Poppins" w:cs="Poppins"/>
          <w:color w:val="181818"/>
          <w:spacing w:val="10"/>
          <w:sz w:val="18"/>
          <w:szCs w:val="18"/>
        </w:rPr>
        <w:t xml:space="preserve">SPSS,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KOBO, ODK, Survey123, </w:t>
      </w:r>
      <w:r w:rsidR="00422C98">
        <w:rPr>
          <w:rFonts w:ascii="Poppins" w:hAnsi="Poppins" w:cs="Poppins"/>
          <w:color w:val="181818"/>
          <w:spacing w:val="10"/>
          <w:sz w:val="18"/>
          <w:szCs w:val="18"/>
        </w:rPr>
        <w:t xml:space="preserve">Power BI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and Google Earth Pro</w:t>
      </w:r>
    </w:p>
    <w:p w14:paraId="10A941E6" w14:textId="291CB83A" w:rsidR="00F25098" w:rsidRPr="008E0681" w:rsidRDefault="00145BD3" w:rsidP="00F25098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Editing – Upper-Intermediate Level: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Photoshop, After Effect, </w:t>
      </w:r>
      <w:r w:rsidR="00AD35F0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Canva, </w:t>
      </w:r>
      <w:r w:rsidR="00F25098" w:rsidRPr="008E0681">
        <w:rPr>
          <w:rFonts w:ascii="Poppins" w:hAnsi="Poppins" w:cs="Poppins"/>
          <w:color w:val="181818"/>
          <w:spacing w:val="10"/>
          <w:sz w:val="18"/>
          <w:szCs w:val="18"/>
        </w:rPr>
        <w:t>and Adobe Express Platform</w:t>
      </w:r>
    </w:p>
    <w:p w14:paraId="1182B50E" w14:textId="6EC63D17" w:rsidR="00E715B3" w:rsidRDefault="00F25098" w:rsidP="0081055C">
      <w:pPr>
        <w:spacing w:after="0" w:line="240" w:lineRule="auto"/>
        <w:rPr>
          <w:rFonts w:ascii="Poppins" w:hAnsi="Poppins" w:cs="Poppins"/>
          <w:color w:val="181818"/>
          <w:spacing w:val="10"/>
          <w:sz w:val="18"/>
          <w:szCs w:val="18"/>
        </w:rPr>
      </w:pPr>
      <w:r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Information Technology </w:t>
      </w:r>
      <w:r w:rsidR="00145BD3">
        <w:rPr>
          <w:rFonts w:ascii="Poppins" w:hAnsi="Poppins" w:cs="Poppins"/>
          <w:color w:val="181818"/>
          <w:spacing w:val="10"/>
          <w:sz w:val="18"/>
          <w:szCs w:val="18"/>
        </w:rPr>
        <w:t xml:space="preserve">- </w:t>
      </w:r>
      <w:r w:rsidR="00235BC7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Basic </w:t>
      </w:r>
      <w:r w:rsidR="000F2D59">
        <w:rPr>
          <w:rFonts w:ascii="Poppins" w:hAnsi="Poppins" w:cs="Poppins"/>
          <w:color w:val="181818"/>
          <w:spacing w:val="10"/>
          <w:sz w:val="18"/>
          <w:szCs w:val="18"/>
        </w:rPr>
        <w:t xml:space="preserve">Level: </w:t>
      </w:r>
      <w:r w:rsidR="00235BC7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Networks, HTML, CSS, </w:t>
      </w:r>
      <w:r w:rsidR="00B05B92" w:rsidRPr="008E0681">
        <w:rPr>
          <w:rFonts w:ascii="Poppins" w:hAnsi="Poppins" w:cs="Poppins"/>
          <w:color w:val="181818"/>
          <w:spacing w:val="10"/>
          <w:sz w:val="18"/>
          <w:szCs w:val="18"/>
        </w:rPr>
        <w:t>JavaScript</w:t>
      </w:r>
      <w:r w:rsidR="00235BC7" w:rsidRPr="008E0681">
        <w:rPr>
          <w:rFonts w:ascii="Poppins" w:hAnsi="Poppins" w:cs="Poppins"/>
          <w:color w:val="181818"/>
          <w:spacing w:val="10"/>
          <w:sz w:val="18"/>
          <w:szCs w:val="18"/>
        </w:rPr>
        <w:t xml:space="preserve">, </w:t>
      </w:r>
      <w:r w:rsidR="00127579">
        <w:rPr>
          <w:rFonts w:ascii="Poppins" w:hAnsi="Poppins" w:cs="Poppins"/>
          <w:color w:val="181818"/>
          <w:spacing w:val="10"/>
          <w:sz w:val="18"/>
          <w:szCs w:val="18"/>
        </w:rPr>
        <w:t xml:space="preserve">React </w:t>
      </w:r>
      <w:r w:rsidR="00804526" w:rsidRPr="008E0681">
        <w:rPr>
          <w:rFonts w:ascii="Poppins" w:hAnsi="Poppins" w:cs="Poppins"/>
          <w:color w:val="181818"/>
          <w:spacing w:val="10"/>
          <w:sz w:val="18"/>
          <w:szCs w:val="18"/>
        </w:rPr>
        <w:t>and Mongo DB</w:t>
      </w:r>
    </w:p>
    <w:p w14:paraId="201E3972" w14:textId="31CA6A28" w:rsidR="00397C46" w:rsidRDefault="000F2D59" w:rsidP="00397C46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>
        <w:rPr>
          <w:rFonts w:ascii="Poppins" w:hAnsi="Poppins" w:cs="Poppins"/>
          <w:color w:val="181818"/>
          <w:spacing w:val="10"/>
          <w:sz w:val="18"/>
          <w:szCs w:val="18"/>
        </w:rPr>
        <w:t xml:space="preserve">Digital Marketing – Advanced Level: </w:t>
      </w:r>
      <w:r w:rsidR="00397C46">
        <w:rPr>
          <w:rFonts w:ascii="Poppins" w:hAnsi="Poppins" w:cs="Poppins"/>
          <w:color w:val="181818"/>
          <w:spacing w:val="10"/>
          <w:sz w:val="18"/>
          <w:szCs w:val="18"/>
        </w:rPr>
        <w:t xml:space="preserve">Google Ads, </w:t>
      </w:r>
      <w:r w:rsidR="004812DA">
        <w:rPr>
          <w:rFonts w:ascii="Poppins" w:hAnsi="Poppins" w:cs="Poppins"/>
          <w:color w:val="181818"/>
          <w:spacing w:val="10"/>
          <w:sz w:val="18"/>
          <w:szCs w:val="18"/>
        </w:rPr>
        <w:t xml:space="preserve">Analytics, </w:t>
      </w:r>
      <w:r w:rsidR="00150BD6">
        <w:rPr>
          <w:rFonts w:ascii="Poppins" w:hAnsi="Poppins" w:cs="Poppins"/>
          <w:color w:val="181818"/>
          <w:spacing w:val="10"/>
          <w:sz w:val="18"/>
          <w:szCs w:val="18"/>
        </w:rPr>
        <w:t xml:space="preserve">and </w:t>
      </w:r>
      <w:r w:rsidR="00397C46">
        <w:rPr>
          <w:rFonts w:ascii="Poppins" w:hAnsi="Poppins" w:cs="Poppins"/>
          <w:color w:val="181818"/>
          <w:spacing w:val="10"/>
          <w:sz w:val="18"/>
          <w:szCs w:val="18"/>
        </w:rPr>
        <w:t>Tag Manager</w:t>
      </w:r>
      <w:r w:rsidR="00150BD6">
        <w:rPr>
          <w:rFonts w:ascii="Poppins" w:hAnsi="Poppins" w:cs="Poppins"/>
          <w:color w:val="181818"/>
          <w:spacing w:val="10"/>
          <w:sz w:val="18"/>
          <w:szCs w:val="18"/>
        </w:rPr>
        <w:t>.</w:t>
      </w:r>
      <w:r w:rsidR="00397C46">
        <w:rPr>
          <w:rFonts w:ascii="Poppins" w:hAnsi="Poppins" w:cs="Poppins"/>
          <w:color w:val="181818"/>
          <w:spacing w:val="10"/>
          <w:sz w:val="18"/>
          <w:szCs w:val="18"/>
        </w:rPr>
        <w:t xml:space="preserve"> LinkedIn Ads, META Ads, YouTube Ads</w:t>
      </w:r>
    </w:p>
    <w:p w14:paraId="3B365729" w14:textId="70B266CB" w:rsidR="001C29F5" w:rsidRDefault="001C29F5" w:rsidP="00B05B92">
      <w:pPr>
        <w:tabs>
          <w:tab w:val="left" w:pos="1000"/>
        </w:tabs>
        <w:spacing w:after="0" w:line="240" w:lineRule="auto"/>
        <w:rPr>
          <w:rFonts w:ascii="Poppins" w:hAnsi="Poppins" w:cs="Poppins"/>
          <w:color w:val="181818"/>
          <w:spacing w:val="10"/>
          <w:sz w:val="16"/>
          <w:szCs w:val="16"/>
        </w:rPr>
      </w:pPr>
    </w:p>
    <w:p w14:paraId="0FFD79D9" w14:textId="7DDC62F2" w:rsidR="00A16378" w:rsidRPr="008E0681" w:rsidRDefault="008E0681" w:rsidP="008E0681">
      <w:pPr>
        <w:pBdr>
          <w:top w:val="single" w:sz="4" w:space="1" w:color="089BA2" w:themeColor="accent3" w:themeShade="BF"/>
          <w:left w:val="single" w:sz="4" w:space="4" w:color="089BA2" w:themeColor="accent3" w:themeShade="BF"/>
          <w:bottom w:val="single" w:sz="4" w:space="1" w:color="089BA2" w:themeColor="accent3" w:themeShade="BF"/>
          <w:right w:val="single" w:sz="4" w:space="4" w:color="089BA2" w:themeColor="accent3" w:themeShade="BF"/>
          <w:between w:val="single" w:sz="4" w:space="1" w:color="089BA2" w:themeColor="accent3" w:themeShade="BF"/>
          <w:bar w:val="single" w:sz="4" w:color="089BA2" w:themeColor="accent3" w:themeShade="BF"/>
        </w:pBdr>
        <w:shd w:val="clear" w:color="auto" w:fill="009DD9" w:themeFill="accent2"/>
        <w:spacing w:line="240" w:lineRule="auto"/>
        <w:jc w:val="center"/>
        <w:rPr>
          <w:rFonts w:ascii="Poppins" w:hAnsi="Poppins" w:cs="Poppins"/>
          <w:color w:val="F5F5F5"/>
          <w:spacing w:val="50"/>
          <w:sz w:val="16"/>
          <w:szCs w:val="16"/>
        </w:rPr>
      </w:pPr>
      <w:r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Nationality: </w:t>
      </w:r>
      <w:r w:rsidRPr="000B268B">
        <w:rPr>
          <w:rFonts w:ascii="Poppins" w:hAnsi="Poppins" w:cs="Poppins"/>
          <w:color w:val="F5F5F5"/>
          <w:spacing w:val="50"/>
          <w:sz w:val="16"/>
          <w:szCs w:val="16"/>
        </w:rPr>
        <w:t>Lebanese</w:t>
      </w:r>
      <w:r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Location: </w:t>
      </w:r>
      <w:r w:rsidRPr="000B268B">
        <w:rPr>
          <w:rFonts w:ascii="Poppins" w:hAnsi="Poppins" w:cs="Poppins"/>
          <w:color w:val="F5F5F5"/>
          <w:spacing w:val="50"/>
          <w:sz w:val="16"/>
          <w:szCs w:val="16"/>
        </w:rPr>
        <w:t>Tripoli, Lebanon</w:t>
      </w:r>
      <w:r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</w:t>
      </w:r>
      <w:r w:rsidR="001C29F5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>LINKTREE</w:t>
      </w:r>
      <w:r w:rsidR="001C29F5" w:rsidRPr="008E0681">
        <w:rPr>
          <w:rFonts w:ascii="Poppins" w:hAnsi="Poppins" w:cs="Poppins"/>
          <w:b/>
          <w:bCs/>
          <w:color w:val="FFFFFF" w:themeColor="background1"/>
          <w:spacing w:val="50"/>
          <w:sz w:val="16"/>
          <w:szCs w:val="16"/>
        </w:rPr>
        <w:t xml:space="preserve"> </w:t>
      </w:r>
      <w:hyperlink r:id="rId14" w:tooltip="Ghaith Links" w:history="1">
        <w:r w:rsidR="001C29F5" w:rsidRPr="008E0681">
          <w:rPr>
            <w:rStyle w:val="Hyperlink"/>
            <w:rFonts w:ascii="Poppins" w:hAnsi="Poppins" w:cs="Poppins"/>
            <w:color w:val="FFFFFF" w:themeColor="background1"/>
            <w:spacing w:val="50"/>
            <w:sz w:val="16"/>
            <w:szCs w:val="16"/>
            <w:u w:val="none"/>
          </w:rPr>
          <w:t>linktr.ee/</w:t>
        </w:r>
        <w:proofErr w:type="spellStart"/>
        <w:r w:rsidR="001C29F5" w:rsidRPr="008E0681">
          <w:rPr>
            <w:rStyle w:val="Hyperlink"/>
            <w:rFonts w:ascii="Poppins" w:hAnsi="Poppins" w:cs="Poppins"/>
            <w:color w:val="FFFFFF" w:themeColor="background1"/>
            <w:spacing w:val="50"/>
            <w:sz w:val="16"/>
            <w:szCs w:val="16"/>
            <w:u w:val="none"/>
          </w:rPr>
          <w:t>ghayth.abdallah</w:t>
        </w:r>
        <w:proofErr w:type="spellEnd"/>
      </w:hyperlink>
      <w:r w:rsidR="0018481E" w:rsidRPr="001572F8">
        <w:rPr>
          <w:rFonts w:ascii="Poppins" w:hAnsi="Poppins" w:cs="Poppins"/>
          <w:noProof/>
          <w:spacing w:val="10"/>
          <w:sz w:val="16"/>
          <w:szCs w:val="16"/>
        </w:rPr>
        <w:t xml:space="preserve"> </w:t>
      </w:r>
    </w:p>
    <w:sectPr w:rsidR="00A16378" w:rsidRPr="008E0681" w:rsidSect="00257AD4">
      <w:type w:val="continuous"/>
      <w:pgSz w:w="12240" w:h="15840"/>
      <w:pgMar w:top="0" w:right="245" w:bottom="0" w:left="245" w:header="720" w:footer="720" w:gutter="0"/>
      <w:pgBorders w:offsetFrom="page">
        <w:top w:val="single" w:sz="18" w:space="0" w:color="009DD9" w:themeColor="accent2"/>
        <w:left w:val="single" w:sz="18" w:space="0" w:color="009DD9" w:themeColor="accent2"/>
        <w:bottom w:val="single" w:sz="18" w:space="0" w:color="009DD9" w:themeColor="accent2"/>
        <w:right w:val="single" w:sz="18" w:space="0" w:color="009DD9" w:themeColor="accent2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262"/>
    <w:multiLevelType w:val="hybridMultilevel"/>
    <w:tmpl w:val="599401FA"/>
    <w:lvl w:ilvl="0" w:tplc="47C0256C">
      <w:start w:val="1"/>
      <w:numFmt w:val="bullet"/>
      <w:lvlText w:val="¦"/>
      <w:lvlJc w:val="left"/>
      <w:pPr>
        <w:ind w:left="360" w:hanging="288"/>
      </w:pPr>
      <w:rPr>
        <w:rFonts w:ascii="Webdings" w:hAnsi="Webdings" w:hint="default"/>
        <w:color w:val="387026" w:themeColor="accent5" w:themeShade="80"/>
      </w:rPr>
    </w:lvl>
    <w:lvl w:ilvl="1" w:tplc="124404F8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66A0"/>
    <w:multiLevelType w:val="hybridMultilevel"/>
    <w:tmpl w:val="DABA918A"/>
    <w:lvl w:ilvl="0" w:tplc="C6C0366E">
      <w:start w:val="1"/>
      <w:numFmt w:val="bullet"/>
      <w:lvlText w:val=""/>
      <w:lvlJc w:val="left"/>
      <w:pPr>
        <w:ind w:left="360" w:hanging="288"/>
      </w:pPr>
      <w:rPr>
        <w:rFonts w:ascii="Wingdings" w:hAnsi="Wingdings" w:cs="Wingdings" w:hint="default"/>
        <w:color w:val="009DD9" w:themeColor="accent2"/>
      </w:rPr>
    </w:lvl>
    <w:lvl w:ilvl="1" w:tplc="A6B4E9BE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22F"/>
    <w:multiLevelType w:val="hybridMultilevel"/>
    <w:tmpl w:val="29CCF226"/>
    <w:lvl w:ilvl="0" w:tplc="43A0D3B4">
      <w:start w:val="1"/>
      <w:numFmt w:val="bullet"/>
      <w:lvlText w:val="¦"/>
      <w:lvlJc w:val="left"/>
      <w:pPr>
        <w:ind w:left="360" w:hanging="288"/>
      </w:pPr>
      <w:rPr>
        <w:rFonts w:ascii="Webdings" w:hAnsi="Webdings" w:hint="default"/>
        <w:color w:val="009DD9" w:themeColor="accent2"/>
      </w:rPr>
    </w:lvl>
    <w:lvl w:ilvl="1" w:tplc="A72242B8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  <w:color w:val="387026" w:themeColor="accent5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83114">
    <w:abstractNumId w:val="0"/>
  </w:num>
  <w:num w:numId="2" w16cid:durableId="464661502">
    <w:abstractNumId w:val="1"/>
  </w:num>
  <w:num w:numId="3" w16cid:durableId="193817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3MDS2NDYzMzM1MzNS0lEKTi0uzszPAykwqgUATG125SwAAAA="/>
  </w:docVars>
  <w:rsids>
    <w:rsidRoot w:val="000E2216"/>
    <w:rsid w:val="0000244D"/>
    <w:rsid w:val="00022A10"/>
    <w:rsid w:val="00043E3C"/>
    <w:rsid w:val="00047474"/>
    <w:rsid w:val="00052D0F"/>
    <w:rsid w:val="0007673E"/>
    <w:rsid w:val="000B268B"/>
    <w:rsid w:val="000C1242"/>
    <w:rsid w:val="000E2216"/>
    <w:rsid w:val="000F2D59"/>
    <w:rsid w:val="00127579"/>
    <w:rsid w:val="00134192"/>
    <w:rsid w:val="00142AD6"/>
    <w:rsid w:val="00145BD3"/>
    <w:rsid w:val="001468D9"/>
    <w:rsid w:val="00150BD6"/>
    <w:rsid w:val="001572F8"/>
    <w:rsid w:val="001648F9"/>
    <w:rsid w:val="0018481E"/>
    <w:rsid w:val="00191FED"/>
    <w:rsid w:val="0019470B"/>
    <w:rsid w:val="001A7D7A"/>
    <w:rsid w:val="001B6D44"/>
    <w:rsid w:val="001C0F51"/>
    <w:rsid w:val="001C29F5"/>
    <w:rsid w:val="001D0F48"/>
    <w:rsid w:val="001D4EBD"/>
    <w:rsid w:val="00231752"/>
    <w:rsid w:val="00235BC7"/>
    <w:rsid w:val="00250317"/>
    <w:rsid w:val="00257AD4"/>
    <w:rsid w:val="002808B9"/>
    <w:rsid w:val="002A7B25"/>
    <w:rsid w:val="002B509C"/>
    <w:rsid w:val="002D2E5B"/>
    <w:rsid w:val="002D3C0C"/>
    <w:rsid w:val="002E253E"/>
    <w:rsid w:val="00331356"/>
    <w:rsid w:val="003319A8"/>
    <w:rsid w:val="00351288"/>
    <w:rsid w:val="003709A0"/>
    <w:rsid w:val="003839FD"/>
    <w:rsid w:val="003937A4"/>
    <w:rsid w:val="00395895"/>
    <w:rsid w:val="00397C46"/>
    <w:rsid w:val="003A0D61"/>
    <w:rsid w:val="003A73ED"/>
    <w:rsid w:val="003B677D"/>
    <w:rsid w:val="003D01F3"/>
    <w:rsid w:val="003F1A13"/>
    <w:rsid w:val="00422C98"/>
    <w:rsid w:val="00461093"/>
    <w:rsid w:val="004812DA"/>
    <w:rsid w:val="00494B41"/>
    <w:rsid w:val="004B228D"/>
    <w:rsid w:val="004B5207"/>
    <w:rsid w:val="004D0B2A"/>
    <w:rsid w:val="004F718A"/>
    <w:rsid w:val="005665E7"/>
    <w:rsid w:val="005B4E6D"/>
    <w:rsid w:val="005B6F31"/>
    <w:rsid w:val="005D1B18"/>
    <w:rsid w:val="005E0581"/>
    <w:rsid w:val="005F701E"/>
    <w:rsid w:val="0060432F"/>
    <w:rsid w:val="006313B0"/>
    <w:rsid w:val="00633888"/>
    <w:rsid w:val="00646419"/>
    <w:rsid w:val="0066213F"/>
    <w:rsid w:val="00664FBE"/>
    <w:rsid w:val="0068522B"/>
    <w:rsid w:val="006E2FD0"/>
    <w:rsid w:val="0071256A"/>
    <w:rsid w:val="00724013"/>
    <w:rsid w:val="007445CC"/>
    <w:rsid w:val="007470B3"/>
    <w:rsid w:val="007471F4"/>
    <w:rsid w:val="00764D74"/>
    <w:rsid w:val="00777024"/>
    <w:rsid w:val="007930EC"/>
    <w:rsid w:val="007B16A0"/>
    <w:rsid w:val="007D2AC6"/>
    <w:rsid w:val="00804526"/>
    <w:rsid w:val="0081055C"/>
    <w:rsid w:val="0081080D"/>
    <w:rsid w:val="00857A6B"/>
    <w:rsid w:val="00864C00"/>
    <w:rsid w:val="0087001C"/>
    <w:rsid w:val="00870289"/>
    <w:rsid w:val="0087751D"/>
    <w:rsid w:val="0089163D"/>
    <w:rsid w:val="008B2B3B"/>
    <w:rsid w:val="008C5EA8"/>
    <w:rsid w:val="008E0681"/>
    <w:rsid w:val="008F02B9"/>
    <w:rsid w:val="00927ADB"/>
    <w:rsid w:val="0098659D"/>
    <w:rsid w:val="009A2919"/>
    <w:rsid w:val="009A3D5E"/>
    <w:rsid w:val="009C1045"/>
    <w:rsid w:val="009E28D9"/>
    <w:rsid w:val="00A16378"/>
    <w:rsid w:val="00A247C5"/>
    <w:rsid w:val="00A57E0C"/>
    <w:rsid w:val="00A61601"/>
    <w:rsid w:val="00A8403B"/>
    <w:rsid w:val="00A84D0C"/>
    <w:rsid w:val="00AB0E68"/>
    <w:rsid w:val="00AB6969"/>
    <w:rsid w:val="00AC4BEC"/>
    <w:rsid w:val="00AD35F0"/>
    <w:rsid w:val="00AD4F84"/>
    <w:rsid w:val="00AD5143"/>
    <w:rsid w:val="00B05B92"/>
    <w:rsid w:val="00B43E23"/>
    <w:rsid w:val="00B463C0"/>
    <w:rsid w:val="00B70A01"/>
    <w:rsid w:val="00B75394"/>
    <w:rsid w:val="00BB2C29"/>
    <w:rsid w:val="00BC491F"/>
    <w:rsid w:val="00C21DB3"/>
    <w:rsid w:val="00C432D5"/>
    <w:rsid w:val="00C55AC7"/>
    <w:rsid w:val="00CF70CB"/>
    <w:rsid w:val="00D2682B"/>
    <w:rsid w:val="00D40F38"/>
    <w:rsid w:val="00D5339A"/>
    <w:rsid w:val="00D73074"/>
    <w:rsid w:val="00DC7536"/>
    <w:rsid w:val="00DD3E8A"/>
    <w:rsid w:val="00DD4360"/>
    <w:rsid w:val="00DF5D3D"/>
    <w:rsid w:val="00E011FF"/>
    <w:rsid w:val="00E4468E"/>
    <w:rsid w:val="00E715B3"/>
    <w:rsid w:val="00E8636D"/>
    <w:rsid w:val="00EA26B5"/>
    <w:rsid w:val="00EB2EC5"/>
    <w:rsid w:val="00EB6169"/>
    <w:rsid w:val="00EE7454"/>
    <w:rsid w:val="00F1306D"/>
    <w:rsid w:val="00F24B58"/>
    <w:rsid w:val="00F25098"/>
    <w:rsid w:val="00F328DD"/>
    <w:rsid w:val="00F57E06"/>
    <w:rsid w:val="00F605E7"/>
    <w:rsid w:val="00F61DFA"/>
    <w:rsid w:val="00F768E4"/>
    <w:rsid w:val="00F9113E"/>
    <w:rsid w:val="00F93234"/>
    <w:rsid w:val="00FA7E0B"/>
    <w:rsid w:val="00FB1AE8"/>
    <w:rsid w:val="00FB7AA0"/>
    <w:rsid w:val="00FE669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3C877B16"/>
  <w15:chartTrackingRefBased/>
  <w15:docId w15:val="{1DF881BB-236A-4CCD-AE93-590812F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F5"/>
  </w:style>
  <w:style w:type="paragraph" w:styleId="Heading1">
    <w:name w:val="heading 1"/>
    <w:basedOn w:val="Normal"/>
    <w:next w:val="Normal"/>
    <w:link w:val="Heading1Char"/>
    <w:uiPriority w:val="9"/>
    <w:qFormat/>
    <w:rsid w:val="0025031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387026" w:themeColor="accent5" w:themeShade="80"/>
      <w:spacing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7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3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50317"/>
    <w:rPr>
      <w:rFonts w:asciiTheme="majorHAnsi" w:eastAsiaTheme="majorEastAsia" w:hAnsiTheme="majorHAnsi" w:cstheme="majorBidi"/>
      <w:b/>
      <w:color w:val="387026" w:themeColor="accent5" w:themeShade="80"/>
      <w:spacing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1F3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haith-a-51aa83101/" TargetMode="External"/><Relationship Id="rId13" Type="http://schemas.openxmlformats.org/officeDocument/2006/relationships/hyperlink" Target="https://youtu.be/iZEvPl_GXi0?si=SNB2Mwlo9CTcFmK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hayth-abdallah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ghaithabdullah" TargetMode="External"/><Relationship Id="rId11" Type="http://schemas.openxmlformats.org/officeDocument/2006/relationships/hyperlink" Target="https://join.skype.com/invite/lk6MgcyZsBQ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a.link/s8hj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HAYTH-ABDALLAH.COM" TargetMode="External"/><Relationship Id="rId14" Type="http://schemas.openxmlformats.org/officeDocument/2006/relationships/hyperlink" Target="https://linktr.ee/ghayth.abdallah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C5D9-715D-47FC-91A0-8390310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Ghaith Abdullah CV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Ghaith Abdullah CV</dc:title>
  <dc:subject/>
  <dc:creator>Abdallah, Ghayth</dc:creator>
  <cp:keywords>#CV #Project Management #HRM #PM4NGOS #LEADERSHIP #COACHING #BUSINESSMANAGEMENT #MEAL #DATAMANAGEMENT #ANALYTICS</cp:keywords>
  <dc:description/>
  <cp:lastModifiedBy>Ghayth Abdullah</cp:lastModifiedBy>
  <cp:revision>136</cp:revision>
  <cp:lastPrinted>2024-06-12T11:09:00Z</cp:lastPrinted>
  <dcterms:created xsi:type="dcterms:W3CDTF">2023-10-26T08:09:00Z</dcterms:created>
  <dcterms:modified xsi:type="dcterms:W3CDTF">2024-08-06T12:33:00Z</dcterms:modified>
</cp:coreProperties>
</file>